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2C66A" w14:textId="55D24D10" w:rsidR="00DC1CF4" w:rsidRDefault="00312CAC" w:rsidP="00DC1CF4">
      <w:pPr>
        <w:pStyle w:val="Heading3"/>
        <w:jc w:val="left"/>
      </w:pPr>
      <w:r>
        <w:t xml:space="preserve"> </w:t>
      </w:r>
      <w:r w:rsidR="00DC1CF4" w:rsidRPr="004019DF">
        <w:rPr>
          <w:noProof/>
          <w:lang w:eastAsia="en-AU"/>
        </w:rPr>
        <w:drawing>
          <wp:inline distT="0" distB="0" distL="0" distR="0" wp14:anchorId="4D8501A4" wp14:editId="029CBFEE">
            <wp:extent cx="3600000" cy="850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Rectangl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0" cy="850466"/>
                    </a:xfrm>
                    <a:prstGeom prst="rect">
                      <a:avLst/>
                    </a:prstGeom>
                  </pic:spPr>
                </pic:pic>
              </a:graphicData>
            </a:graphic>
          </wp:inline>
        </w:drawing>
      </w:r>
    </w:p>
    <w:p w14:paraId="5D0C2840" w14:textId="77777777" w:rsidR="00DC1CF4" w:rsidRDefault="00DC1CF4" w:rsidP="008B6CD7">
      <w:pPr>
        <w:pStyle w:val="Heading3"/>
      </w:pPr>
    </w:p>
    <w:p w14:paraId="4A69EDC5" w14:textId="305F3E04" w:rsidR="008B6CD7" w:rsidRDefault="008B6CD7" w:rsidP="008B6CD7">
      <w:pPr>
        <w:pStyle w:val="Heading3"/>
      </w:pPr>
      <w:r>
        <w:t>Semester One Examination, 20</w:t>
      </w:r>
      <w:r w:rsidR="0030791B">
        <w:t>2</w:t>
      </w:r>
      <w:r w:rsidR="00160166">
        <w:t>3</w:t>
      </w:r>
    </w:p>
    <w:p w14:paraId="5CD37901" w14:textId="77777777" w:rsidR="008B6CD7" w:rsidRPr="00273806" w:rsidRDefault="008B6CD7" w:rsidP="008B6CD7"/>
    <w:p w14:paraId="37D5FE6B" w14:textId="77777777" w:rsidR="008B6CD7" w:rsidRPr="0032717C" w:rsidRDefault="008B6CD7" w:rsidP="008B6CD7">
      <w:pPr>
        <w:pStyle w:val="Heading3"/>
      </w:pPr>
      <w:r>
        <w:t>Question/Answer b</w:t>
      </w:r>
      <w:r w:rsidRPr="0032717C">
        <w:t>ooklet</w:t>
      </w:r>
    </w:p>
    <w:p w14:paraId="278E2DA8" w14:textId="51DECFBB" w:rsidR="008B6CD7" w:rsidRDefault="008B6CD7" w:rsidP="008B6CD7">
      <w:pPr>
        <w:pStyle w:val="Heading1"/>
      </w:pPr>
      <w:r>
        <w:t>MATHEMATICS</w:t>
      </w:r>
      <w:r w:rsidR="00212B9F">
        <w:t xml:space="preserve"> METHODS</w:t>
      </w:r>
    </w:p>
    <w:p w14:paraId="34722E8F" w14:textId="6BD40B94" w:rsidR="008B6CD7" w:rsidRPr="00DD2D7D" w:rsidRDefault="008B6CD7" w:rsidP="008B6CD7">
      <w:pPr>
        <w:rPr>
          <w:rFonts w:eastAsiaTheme="majorEastAsia" w:cstheme="majorBidi"/>
          <w:b/>
          <w:sz w:val="36"/>
          <w:szCs w:val="32"/>
        </w:rPr>
      </w:pPr>
      <w:bookmarkStart w:id="0" w:name="bmCourse"/>
      <w:bookmarkStart w:id="1" w:name="bmUnit"/>
      <w:bookmarkEnd w:id="0"/>
      <w:bookmarkEnd w:id="1"/>
      <w:r>
        <w:rPr>
          <w:rFonts w:eastAsiaTheme="majorEastAsia" w:cstheme="majorBidi"/>
          <w:b/>
          <w:sz w:val="36"/>
          <w:szCs w:val="32"/>
        </w:rPr>
        <w:t xml:space="preserve">UNIT </w:t>
      </w:r>
      <w:r w:rsidR="00212B9F">
        <w:rPr>
          <w:rFonts w:eastAsiaTheme="majorEastAsia" w:cstheme="majorBidi"/>
          <w:b/>
          <w:sz w:val="36"/>
          <w:szCs w:val="32"/>
        </w:rPr>
        <w:t>3</w:t>
      </w:r>
    </w:p>
    <w:p w14:paraId="1B70E48A" w14:textId="647F0A86" w:rsidR="008B6CD7" w:rsidRPr="0032717C" w:rsidRDefault="008B6CD7" w:rsidP="008B6CD7">
      <w:pPr>
        <w:pStyle w:val="Heading2"/>
      </w:pPr>
      <w:r>
        <w:t xml:space="preserve">Section </w:t>
      </w:r>
      <w:bookmarkStart w:id="2" w:name="bmSec1"/>
      <w:bookmarkEnd w:id="2"/>
      <w:r w:rsidR="00F07AFA">
        <w:t>Two</w:t>
      </w:r>
      <w:r>
        <w:t>:</w:t>
      </w:r>
      <w:r w:rsidR="00212B9F">
        <w:tab/>
      </w:r>
    </w:p>
    <w:p w14:paraId="54FC4BA3" w14:textId="7417C813" w:rsidR="008B6CD7" w:rsidRPr="007936BA" w:rsidRDefault="008B6CD7" w:rsidP="008B6CD7">
      <w:pPr>
        <w:pStyle w:val="Heading2"/>
      </w:pPr>
      <w:r>
        <w:t>Calculator-</w:t>
      </w:r>
      <w:bookmarkStart w:id="3" w:name="bmCal1"/>
      <w:bookmarkEnd w:id="3"/>
      <w:r w:rsidR="00F07AFA">
        <w:t>assumed</w:t>
      </w:r>
    </w:p>
    <w:p w14:paraId="6DEE8D52" w14:textId="77777777" w:rsidR="008B6CD7" w:rsidRPr="0032717C" w:rsidRDefault="008B6CD7" w:rsidP="008B6CD7">
      <w:pPr>
        <w:tabs>
          <w:tab w:val="right" w:pos="9270"/>
        </w:tabs>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0"/>
      </w:tblGrid>
      <w:tr w:rsidR="00002418" w14:paraId="0119520F" w14:textId="77777777" w:rsidTr="00002418">
        <w:trPr>
          <w:trHeight w:val="567"/>
          <w:jc w:val="center"/>
        </w:trPr>
        <w:tc>
          <w:tcPr>
            <w:tcW w:w="2835" w:type="dxa"/>
            <w:vAlign w:val="bottom"/>
          </w:tcPr>
          <w:p w14:paraId="0BE48312" w14:textId="1F1627A0" w:rsidR="00002418" w:rsidRPr="00002418" w:rsidRDefault="00002418" w:rsidP="008B6CD7">
            <w:pPr>
              <w:tabs>
                <w:tab w:val="right" w:pos="9270"/>
              </w:tabs>
              <w:rPr>
                <w:rFonts w:cs="Arial"/>
                <w:b/>
                <w:szCs w:val="22"/>
              </w:rPr>
            </w:pPr>
            <w:r w:rsidRPr="00002418">
              <w:rPr>
                <w:rFonts w:cs="Arial"/>
                <w:b/>
                <w:szCs w:val="22"/>
              </w:rPr>
              <w:t>Your Name:</w:t>
            </w:r>
          </w:p>
        </w:tc>
        <w:tc>
          <w:tcPr>
            <w:tcW w:w="5670" w:type="dxa"/>
            <w:tcBorders>
              <w:bottom w:val="single" w:sz="4" w:space="0" w:color="auto"/>
            </w:tcBorders>
            <w:vAlign w:val="bottom"/>
          </w:tcPr>
          <w:p w14:paraId="5884FE36" w14:textId="77777777" w:rsidR="00002418" w:rsidRDefault="00002418" w:rsidP="008B6CD7">
            <w:pPr>
              <w:tabs>
                <w:tab w:val="right" w:pos="9270"/>
              </w:tabs>
              <w:rPr>
                <w:rFonts w:cs="Arial"/>
                <w:szCs w:val="22"/>
              </w:rPr>
            </w:pPr>
          </w:p>
        </w:tc>
      </w:tr>
      <w:tr w:rsidR="00002418" w14:paraId="5340FC55" w14:textId="77777777" w:rsidTr="00002418">
        <w:trPr>
          <w:trHeight w:val="567"/>
          <w:jc w:val="center"/>
        </w:trPr>
        <w:tc>
          <w:tcPr>
            <w:tcW w:w="2835" w:type="dxa"/>
            <w:vAlign w:val="bottom"/>
          </w:tcPr>
          <w:p w14:paraId="436DC744" w14:textId="1ED89CD9" w:rsidR="00002418" w:rsidRPr="00002418" w:rsidRDefault="00002418" w:rsidP="008B6CD7">
            <w:pPr>
              <w:tabs>
                <w:tab w:val="right" w:pos="9270"/>
              </w:tabs>
              <w:rPr>
                <w:rFonts w:cs="Arial"/>
                <w:b/>
                <w:szCs w:val="22"/>
              </w:rPr>
            </w:pPr>
            <w:r w:rsidRPr="00002418">
              <w:rPr>
                <w:rFonts w:cs="Arial"/>
                <w:b/>
                <w:szCs w:val="22"/>
              </w:rPr>
              <w:t>Your Teacher’s Name</w:t>
            </w:r>
            <w:r>
              <w:rPr>
                <w:rFonts w:cs="Arial"/>
                <w:b/>
                <w:szCs w:val="22"/>
              </w:rPr>
              <w:t>:</w:t>
            </w:r>
          </w:p>
        </w:tc>
        <w:tc>
          <w:tcPr>
            <w:tcW w:w="5670" w:type="dxa"/>
            <w:tcBorders>
              <w:top w:val="single" w:sz="4" w:space="0" w:color="auto"/>
              <w:bottom w:val="single" w:sz="4" w:space="0" w:color="auto"/>
            </w:tcBorders>
            <w:vAlign w:val="bottom"/>
          </w:tcPr>
          <w:p w14:paraId="65824FEC" w14:textId="77777777" w:rsidR="00002418" w:rsidRDefault="00002418" w:rsidP="008B6CD7">
            <w:pPr>
              <w:tabs>
                <w:tab w:val="right" w:pos="9270"/>
              </w:tabs>
              <w:rPr>
                <w:rFonts w:cs="Arial"/>
                <w:szCs w:val="22"/>
              </w:rPr>
            </w:pPr>
          </w:p>
        </w:tc>
      </w:tr>
    </w:tbl>
    <w:p w14:paraId="58168CA5" w14:textId="77777777" w:rsidR="008B6CD7" w:rsidRPr="007936BA" w:rsidRDefault="008B6CD7" w:rsidP="008B6CD7">
      <w:pPr>
        <w:tabs>
          <w:tab w:val="right" w:pos="9270"/>
        </w:tabs>
        <w:rPr>
          <w:rFonts w:cs="Arial"/>
          <w:szCs w:val="22"/>
        </w:rPr>
      </w:pPr>
    </w:p>
    <w:p w14:paraId="1307D59D" w14:textId="77777777" w:rsidR="00212B9F" w:rsidRPr="00206EE6" w:rsidRDefault="00212B9F" w:rsidP="008B6CD7">
      <w:pPr>
        <w:keepNext/>
        <w:outlineLvl w:val="2"/>
        <w:rPr>
          <w:rFonts w:cs="Arial"/>
          <w:b/>
          <w:bCs/>
          <w:noProof/>
          <w:szCs w:val="22"/>
        </w:rPr>
      </w:pPr>
    </w:p>
    <w:p w14:paraId="3802334B" w14:textId="77777777" w:rsidR="008B6CD7" w:rsidRPr="00664BC0" w:rsidRDefault="008B6CD7" w:rsidP="008B6CD7">
      <w:pPr>
        <w:pStyle w:val="Heading2"/>
        <w:rPr>
          <w:noProof/>
        </w:rPr>
      </w:pPr>
      <w:r w:rsidRPr="00664BC0">
        <w:rPr>
          <w:noProof/>
        </w:rPr>
        <w:t xml:space="preserve">Time allowed for this </w:t>
      </w:r>
      <w:r>
        <w:rPr>
          <w:noProof/>
        </w:rPr>
        <w:t>section</w:t>
      </w:r>
    </w:p>
    <w:p w14:paraId="47768C07" w14:textId="5891DCEF" w:rsidR="008B6CD7" w:rsidRPr="000124CF" w:rsidRDefault="008B6CD7" w:rsidP="008B6CD7">
      <w:pPr>
        <w:tabs>
          <w:tab w:val="left" w:pos="-720"/>
          <w:tab w:val="left" w:pos="4253"/>
        </w:tabs>
        <w:suppressAutoHyphens/>
      </w:pPr>
      <w:r w:rsidRPr="000124CF">
        <w:t>Readin</w:t>
      </w:r>
      <w:r>
        <w:t>g time before commencing work:</w:t>
      </w:r>
      <w:r>
        <w:tab/>
      </w:r>
      <w:bookmarkStart w:id="4" w:name="bmRT"/>
      <w:bookmarkEnd w:id="4"/>
      <w:r w:rsidR="00F07AFA">
        <w:t>ten</w:t>
      </w:r>
      <w:r>
        <w:t xml:space="preserve"> minutes</w:t>
      </w:r>
    </w:p>
    <w:p w14:paraId="29E6C2D5" w14:textId="762D9D1C" w:rsidR="008B6CD7" w:rsidRPr="000124CF" w:rsidRDefault="008B6CD7" w:rsidP="008B6CD7">
      <w:pPr>
        <w:tabs>
          <w:tab w:val="left" w:pos="-720"/>
          <w:tab w:val="left" w:pos="4253"/>
        </w:tabs>
        <w:suppressAutoHyphens/>
      </w:pPr>
      <w:r>
        <w:t>Working time:</w:t>
      </w:r>
      <w:r>
        <w:tab/>
      </w:r>
      <w:bookmarkStart w:id="5" w:name="bmWT"/>
      <w:bookmarkEnd w:id="5"/>
      <w:r w:rsidR="00F07AFA">
        <w:t>one hundred</w:t>
      </w:r>
      <w:r w:rsidRPr="000124CF">
        <w:t xml:space="preserve"> minutes</w:t>
      </w:r>
    </w:p>
    <w:p w14:paraId="14CD3A80" w14:textId="77777777" w:rsidR="008B6CD7" w:rsidRPr="000124CF" w:rsidRDefault="008B6CD7" w:rsidP="008B6CD7">
      <w:pPr>
        <w:tabs>
          <w:tab w:val="left" w:pos="-720"/>
          <w:tab w:val="left" w:pos="1800"/>
        </w:tabs>
        <w:suppressAutoHyphens/>
      </w:pPr>
    </w:p>
    <w:p w14:paraId="204A012A" w14:textId="77777777" w:rsidR="008B6CD7" w:rsidRPr="00664BC0" w:rsidRDefault="008B6CD7" w:rsidP="008B6CD7">
      <w:pPr>
        <w:pStyle w:val="Heading2"/>
      </w:pPr>
      <w:r w:rsidRPr="00664BC0">
        <w:t>Material</w:t>
      </w:r>
      <w:r>
        <w:t>s</w:t>
      </w:r>
      <w:r w:rsidRPr="00664BC0">
        <w:t xml:space="preserve"> required/recommended for this </w:t>
      </w:r>
      <w:proofErr w:type="gramStart"/>
      <w:r>
        <w:t>section</w:t>
      </w:r>
      <w:proofErr w:type="gramEnd"/>
    </w:p>
    <w:p w14:paraId="521B78BB" w14:textId="77777777" w:rsidR="008B6CD7" w:rsidRPr="00500ECA" w:rsidRDefault="008B6CD7" w:rsidP="008B6CD7">
      <w:pPr>
        <w:rPr>
          <w:b/>
          <w:i/>
        </w:rPr>
      </w:pPr>
      <w:r w:rsidRPr="00500ECA">
        <w:rPr>
          <w:b/>
          <w:i/>
        </w:rPr>
        <w:t>To be provided by the supervisor</w:t>
      </w:r>
    </w:p>
    <w:p w14:paraId="02F37AEC" w14:textId="77777777" w:rsidR="008B6CD7" w:rsidRPr="000124CF" w:rsidRDefault="008B6CD7" w:rsidP="008B6CD7">
      <w:pPr>
        <w:tabs>
          <w:tab w:val="left" w:pos="-720"/>
          <w:tab w:val="left" w:pos="2268"/>
        </w:tabs>
        <w:suppressAutoHyphens/>
      </w:pPr>
      <w:r>
        <w:t xml:space="preserve">This </w:t>
      </w:r>
      <w:r w:rsidRPr="000124CF">
        <w:t>Question/</w:t>
      </w:r>
      <w:r>
        <w:t>A</w:t>
      </w:r>
      <w:r w:rsidRPr="000124CF">
        <w:t>nswe</w:t>
      </w:r>
      <w:r>
        <w:t>r booklet</w:t>
      </w:r>
    </w:p>
    <w:p w14:paraId="51BF732B" w14:textId="578D51E3" w:rsidR="008B6CD7" w:rsidRPr="000124CF" w:rsidRDefault="008B6CD7" w:rsidP="008B6CD7">
      <w:pPr>
        <w:tabs>
          <w:tab w:val="left" w:pos="-720"/>
          <w:tab w:val="left" w:pos="2268"/>
        </w:tabs>
        <w:suppressAutoHyphens/>
      </w:pPr>
      <w:r>
        <w:t xml:space="preserve">Formula sheet </w:t>
      </w:r>
      <w:bookmarkStart w:id="6" w:name="bmFS"/>
      <w:bookmarkEnd w:id="6"/>
      <w:r w:rsidR="00F07AFA">
        <w:t>(retained from Section One)</w:t>
      </w:r>
    </w:p>
    <w:p w14:paraId="38B224BF" w14:textId="77777777" w:rsidR="008B6CD7" w:rsidRPr="000124CF" w:rsidRDefault="008B6CD7" w:rsidP="008B6CD7">
      <w:pPr>
        <w:tabs>
          <w:tab w:val="left" w:pos="-720"/>
          <w:tab w:val="left" w:pos="1800"/>
        </w:tabs>
        <w:suppressAutoHyphens/>
      </w:pPr>
    </w:p>
    <w:p w14:paraId="253881FD" w14:textId="77777777" w:rsidR="008B6CD7" w:rsidRPr="00500ECA" w:rsidRDefault="008B6CD7" w:rsidP="008B6CD7">
      <w:pPr>
        <w:rPr>
          <w:b/>
          <w:i/>
        </w:rPr>
      </w:pPr>
      <w:r w:rsidRPr="00500ECA">
        <w:rPr>
          <w:b/>
          <w:i/>
        </w:rPr>
        <w:t>To be provided by the candidate</w:t>
      </w:r>
    </w:p>
    <w:p w14:paraId="03DF8F25" w14:textId="77777777" w:rsidR="008B6CD7" w:rsidRPr="000124CF" w:rsidRDefault="008B6CD7" w:rsidP="008B6CD7">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xml:space="preserve">, ruler, </w:t>
      </w:r>
      <w:proofErr w:type="gramStart"/>
      <w:r>
        <w:t>highlighters</w:t>
      </w:r>
      <w:proofErr w:type="gramEnd"/>
    </w:p>
    <w:p w14:paraId="328335D1" w14:textId="77777777" w:rsidR="008B6CD7" w:rsidRDefault="008B6CD7" w:rsidP="008B6CD7"/>
    <w:p w14:paraId="6EB44F51" w14:textId="24E740E1" w:rsidR="008B6CD7" w:rsidRPr="000124CF" w:rsidRDefault="008B6CD7" w:rsidP="008B6CD7">
      <w:pPr>
        <w:tabs>
          <w:tab w:val="left" w:pos="1843"/>
        </w:tabs>
        <w:suppressAutoHyphens/>
        <w:ind w:left="1843" w:hanging="1843"/>
      </w:pPr>
      <w:r w:rsidRPr="000124CF">
        <w:t>S</w:t>
      </w:r>
      <w:r>
        <w:t>pecial</w:t>
      </w:r>
      <w:r w:rsidRPr="000124CF">
        <w:t xml:space="preserve"> items: </w:t>
      </w:r>
      <w:r w:rsidRPr="000124CF">
        <w:tab/>
      </w:r>
      <w:bookmarkStart w:id="7" w:name="bmItems"/>
      <w:bookmarkEnd w:id="7"/>
      <w:r w:rsidR="00F07AFA">
        <w:t xml:space="preserve">drawing instruments, templates, notes on two unfolded sheets of A4 paper, and up to three calculators approved for use in this </w:t>
      </w:r>
      <w:proofErr w:type="gramStart"/>
      <w:r w:rsidR="00F07AFA">
        <w:t>examination</w:t>
      </w:r>
      <w:proofErr w:type="gramEnd"/>
    </w:p>
    <w:p w14:paraId="1653BFB4" w14:textId="77777777" w:rsidR="008B6CD7" w:rsidRDefault="008B6CD7" w:rsidP="008B6CD7"/>
    <w:p w14:paraId="25EE17D0" w14:textId="77777777" w:rsidR="008B6CD7" w:rsidRPr="0032717C" w:rsidRDefault="008B6CD7" w:rsidP="008B6CD7">
      <w:pPr>
        <w:pStyle w:val="Heading2"/>
      </w:pPr>
      <w:r w:rsidRPr="0032717C">
        <w:t>Important note to candidates</w:t>
      </w:r>
    </w:p>
    <w:p w14:paraId="3A143B9D" w14:textId="6EAAE55B" w:rsidR="008B6CD7" w:rsidRDefault="008B6CD7" w:rsidP="008B6CD7">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2D2DC6C6" w14:textId="502F775D" w:rsidR="006900CC" w:rsidRDefault="006900CC" w:rsidP="008B6CD7"/>
    <w:tbl>
      <w:tblPr>
        <w:tblStyle w:val="TableGrid"/>
        <w:tblW w:w="0" w:type="auto"/>
        <w:jc w:val="center"/>
        <w:tblLook w:val="04A0" w:firstRow="1" w:lastRow="0" w:firstColumn="1" w:lastColumn="0" w:noHBand="0" w:noVBand="1"/>
      </w:tblPr>
      <w:tblGrid>
        <w:gridCol w:w="1550"/>
        <w:gridCol w:w="1550"/>
        <w:gridCol w:w="1551"/>
        <w:gridCol w:w="1551"/>
        <w:gridCol w:w="1551"/>
        <w:gridCol w:w="1551"/>
      </w:tblGrid>
      <w:tr w:rsidR="006900CC" w14:paraId="1178E19E" w14:textId="77777777" w:rsidTr="00962DF6">
        <w:trPr>
          <w:trHeight w:val="284"/>
          <w:jc w:val="center"/>
        </w:trPr>
        <w:tc>
          <w:tcPr>
            <w:tcW w:w="1550" w:type="dxa"/>
            <w:vAlign w:val="center"/>
          </w:tcPr>
          <w:p w14:paraId="39BDBE4D" w14:textId="77777777" w:rsidR="006900CC" w:rsidRDefault="006900CC" w:rsidP="004D09D6">
            <w:pPr>
              <w:jc w:val="center"/>
            </w:pPr>
            <w:r>
              <w:t>Question</w:t>
            </w:r>
          </w:p>
        </w:tc>
        <w:tc>
          <w:tcPr>
            <w:tcW w:w="1550" w:type="dxa"/>
            <w:vAlign w:val="center"/>
          </w:tcPr>
          <w:p w14:paraId="3F3A702E" w14:textId="77777777" w:rsidR="006900CC" w:rsidRDefault="006900CC" w:rsidP="004D09D6">
            <w:pPr>
              <w:jc w:val="center"/>
            </w:pPr>
            <w:r>
              <w:t>Marks</w:t>
            </w:r>
          </w:p>
        </w:tc>
        <w:tc>
          <w:tcPr>
            <w:tcW w:w="1551" w:type="dxa"/>
            <w:vAlign w:val="center"/>
          </w:tcPr>
          <w:p w14:paraId="3FEE773E" w14:textId="77777777" w:rsidR="006900CC" w:rsidRDefault="006900CC" w:rsidP="004D09D6">
            <w:pPr>
              <w:jc w:val="center"/>
            </w:pPr>
            <w:r>
              <w:t>Max</w:t>
            </w:r>
          </w:p>
        </w:tc>
        <w:tc>
          <w:tcPr>
            <w:tcW w:w="1551" w:type="dxa"/>
            <w:vAlign w:val="center"/>
          </w:tcPr>
          <w:p w14:paraId="3A6159E5" w14:textId="77777777" w:rsidR="006900CC" w:rsidRDefault="006900CC" w:rsidP="004D09D6">
            <w:pPr>
              <w:jc w:val="center"/>
            </w:pPr>
            <w:r>
              <w:t>Question</w:t>
            </w:r>
          </w:p>
        </w:tc>
        <w:tc>
          <w:tcPr>
            <w:tcW w:w="1551" w:type="dxa"/>
            <w:vAlign w:val="center"/>
          </w:tcPr>
          <w:p w14:paraId="43C26DE6" w14:textId="0514E3B5" w:rsidR="006900CC" w:rsidRDefault="006900CC" w:rsidP="004D09D6">
            <w:pPr>
              <w:jc w:val="center"/>
            </w:pPr>
            <w:r>
              <w:t>Mark</w:t>
            </w:r>
            <w:r w:rsidR="00263832">
              <w:t>s</w:t>
            </w:r>
          </w:p>
        </w:tc>
        <w:tc>
          <w:tcPr>
            <w:tcW w:w="1551" w:type="dxa"/>
            <w:vAlign w:val="center"/>
          </w:tcPr>
          <w:p w14:paraId="14FEE3E1" w14:textId="77777777" w:rsidR="006900CC" w:rsidRDefault="006900CC" w:rsidP="004D09D6">
            <w:pPr>
              <w:jc w:val="center"/>
            </w:pPr>
            <w:r>
              <w:t>Max</w:t>
            </w:r>
          </w:p>
        </w:tc>
      </w:tr>
      <w:tr w:rsidR="006900CC" w14:paraId="28AC4D89" w14:textId="77777777" w:rsidTr="00962DF6">
        <w:trPr>
          <w:trHeight w:val="284"/>
          <w:jc w:val="center"/>
        </w:trPr>
        <w:tc>
          <w:tcPr>
            <w:tcW w:w="1550" w:type="dxa"/>
            <w:vAlign w:val="center"/>
          </w:tcPr>
          <w:p w14:paraId="65742AAF" w14:textId="42437113" w:rsidR="006900CC" w:rsidRDefault="006B7A22" w:rsidP="004D09D6">
            <w:pPr>
              <w:jc w:val="center"/>
            </w:pPr>
            <w:r>
              <w:t>7</w:t>
            </w:r>
          </w:p>
        </w:tc>
        <w:tc>
          <w:tcPr>
            <w:tcW w:w="1550" w:type="dxa"/>
            <w:vAlign w:val="center"/>
          </w:tcPr>
          <w:p w14:paraId="349675EF" w14:textId="77777777" w:rsidR="006900CC" w:rsidRDefault="006900CC" w:rsidP="004D09D6">
            <w:pPr>
              <w:jc w:val="center"/>
            </w:pPr>
          </w:p>
        </w:tc>
        <w:tc>
          <w:tcPr>
            <w:tcW w:w="1551" w:type="dxa"/>
            <w:vAlign w:val="center"/>
          </w:tcPr>
          <w:p w14:paraId="0B371D0E" w14:textId="280FE2E8" w:rsidR="006900CC" w:rsidRDefault="00F87818" w:rsidP="004D09D6">
            <w:pPr>
              <w:jc w:val="center"/>
            </w:pPr>
            <w:r>
              <w:t>8</w:t>
            </w:r>
          </w:p>
        </w:tc>
        <w:tc>
          <w:tcPr>
            <w:tcW w:w="1551" w:type="dxa"/>
            <w:vAlign w:val="center"/>
          </w:tcPr>
          <w:p w14:paraId="5C6263A6" w14:textId="21735E79" w:rsidR="006900CC" w:rsidRDefault="00AC5776" w:rsidP="004D09D6">
            <w:pPr>
              <w:jc w:val="center"/>
            </w:pPr>
            <w:r>
              <w:t>1</w:t>
            </w:r>
            <w:r w:rsidR="006B7A22">
              <w:t>3</w:t>
            </w:r>
          </w:p>
        </w:tc>
        <w:tc>
          <w:tcPr>
            <w:tcW w:w="1551" w:type="dxa"/>
            <w:vAlign w:val="center"/>
          </w:tcPr>
          <w:p w14:paraId="4595AEAC" w14:textId="77777777" w:rsidR="006900CC" w:rsidRDefault="006900CC" w:rsidP="004D09D6">
            <w:pPr>
              <w:jc w:val="center"/>
            </w:pPr>
          </w:p>
        </w:tc>
        <w:tc>
          <w:tcPr>
            <w:tcW w:w="1551" w:type="dxa"/>
            <w:vAlign w:val="center"/>
          </w:tcPr>
          <w:p w14:paraId="1A5ACE62" w14:textId="5935FA93" w:rsidR="006900CC" w:rsidRPr="00E142BC" w:rsidRDefault="003137DA" w:rsidP="004D09D6">
            <w:pPr>
              <w:jc w:val="center"/>
            </w:pPr>
            <w:r w:rsidRPr="00E142BC">
              <w:t>1</w:t>
            </w:r>
            <w:r w:rsidR="00347D64">
              <w:t>2</w:t>
            </w:r>
          </w:p>
        </w:tc>
      </w:tr>
      <w:tr w:rsidR="006900CC" w14:paraId="2FF36F12" w14:textId="77777777" w:rsidTr="00962DF6">
        <w:trPr>
          <w:trHeight w:val="284"/>
          <w:jc w:val="center"/>
        </w:trPr>
        <w:tc>
          <w:tcPr>
            <w:tcW w:w="1550" w:type="dxa"/>
            <w:vAlign w:val="center"/>
          </w:tcPr>
          <w:p w14:paraId="752742A1" w14:textId="671971A1" w:rsidR="006900CC" w:rsidRDefault="006B7A22" w:rsidP="004D09D6">
            <w:pPr>
              <w:jc w:val="center"/>
            </w:pPr>
            <w:r>
              <w:t>8</w:t>
            </w:r>
          </w:p>
        </w:tc>
        <w:tc>
          <w:tcPr>
            <w:tcW w:w="1550" w:type="dxa"/>
            <w:vAlign w:val="center"/>
          </w:tcPr>
          <w:p w14:paraId="7E340DB9" w14:textId="77777777" w:rsidR="006900CC" w:rsidRDefault="006900CC" w:rsidP="004D09D6">
            <w:pPr>
              <w:jc w:val="center"/>
            </w:pPr>
          </w:p>
        </w:tc>
        <w:tc>
          <w:tcPr>
            <w:tcW w:w="1551" w:type="dxa"/>
            <w:vAlign w:val="center"/>
          </w:tcPr>
          <w:p w14:paraId="2DFF807F" w14:textId="6AD1AE67" w:rsidR="006900CC" w:rsidRDefault="00347D64" w:rsidP="00780B5F">
            <w:pPr>
              <w:jc w:val="center"/>
            </w:pPr>
            <w:r>
              <w:t>6</w:t>
            </w:r>
          </w:p>
        </w:tc>
        <w:tc>
          <w:tcPr>
            <w:tcW w:w="1551" w:type="dxa"/>
            <w:vAlign w:val="center"/>
          </w:tcPr>
          <w:p w14:paraId="3DF15F94" w14:textId="1BE3B7BF" w:rsidR="006900CC" w:rsidRDefault="00AC5776" w:rsidP="004D09D6">
            <w:pPr>
              <w:jc w:val="center"/>
            </w:pPr>
            <w:r>
              <w:t>1</w:t>
            </w:r>
            <w:r w:rsidR="006B7A22">
              <w:t>4</w:t>
            </w:r>
          </w:p>
        </w:tc>
        <w:tc>
          <w:tcPr>
            <w:tcW w:w="1551" w:type="dxa"/>
            <w:vAlign w:val="center"/>
          </w:tcPr>
          <w:p w14:paraId="6FEC89A1" w14:textId="77777777" w:rsidR="006900CC" w:rsidRDefault="006900CC" w:rsidP="004D09D6">
            <w:pPr>
              <w:jc w:val="center"/>
            </w:pPr>
          </w:p>
        </w:tc>
        <w:tc>
          <w:tcPr>
            <w:tcW w:w="1551" w:type="dxa"/>
            <w:vAlign w:val="center"/>
          </w:tcPr>
          <w:p w14:paraId="6068CFA9" w14:textId="11378AE3" w:rsidR="006900CC" w:rsidRPr="00E142BC" w:rsidRDefault="00E142BC" w:rsidP="004D09D6">
            <w:pPr>
              <w:jc w:val="center"/>
            </w:pPr>
            <w:r w:rsidRPr="00E142BC">
              <w:t>1</w:t>
            </w:r>
            <w:r w:rsidR="00347D64">
              <w:t>1</w:t>
            </w:r>
          </w:p>
        </w:tc>
      </w:tr>
      <w:tr w:rsidR="006900CC" w14:paraId="3251F582" w14:textId="77777777" w:rsidTr="00962DF6">
        <w:trPr>
          <w:trHeight w:val="284"/>
          <w:jc w:val="center"/>
        </w:trPr>
        <w:tc>
          <w:tcPr>
            <w:tcW w:w="1550" w:type="dxa"/>
            <w:vAlign w:val="center"/>
          </w:tcPr>
          <w:p w14:paraId="28F8D5DD" w14:textId="3DFE717B" w:rsidR="006900CC" w:rsidRDefault="006B7A22" w:rsidP="004D09D6">
            <w:pPr>
              <w:jc w:val="center"/>
            </w:pPr>
            <w:r>
              <w:t>9</w:t>
            </w:r>
          </w:p>
        </w:tc>
        <w:tc>
          <w:tcPr>
            <w:tcW w:w="1550" w:type="dxa"/>
            <w:vAlign w:val="center"/>
          </w:tcPr>
          <w:p w14:paraId="6D314E55" w14:textId="77777777" w:rsidR="006900CC" w:rsidRDefault="006900CC" w:rsidP="004D09D6">
            <w:pPr>
              <w:jc w:val="center"/>
            </w:pPr>
          </w:p>
        </w:tc>
        <w:tc>
          <w:tcPr>
            <w:tcW w:w="1551" w:type="dxa"/>
            <w:vAlign w:val="center"/>
          </w:tcPr>
          <w:p w14:paraId="179704EC" w14:textId="1B2F345E" w:rsidR="006900CC" w:rsidRDefault="00347D64" w:rsidP="000E3F68">
            <w:pPr>
              <w:jc w:val="center"/>
            </w:pPr>
            <w:r>
              <w:t>12</w:t>
            </w:r>
          </w:p>
        </w:tc>
        <w:tc>
          <w:tcPr>
            <w:tcW w:w="1551" w:type="dxa"/>
            <w:vAlign w:val="center"/>
          </w:tcPr>
          <w:p w14:paraId="17A496E5" w14:textId="2BF41E69" w:rsidR="006900CC" w:rsidRDefault="00AC5776" w:rsidP="004D09D6">
            <w:pPr>
              <w:jc w:val="center"/>
            </w:pPr>
            <w:r>
              <w:t>1</w:t>
            </w:r>
            <w:r w:rsidR="006B7A22">
              <w:t>5</w:t>
            </w:r>
          </w:p>
        </w:tc>
        <w:tc>
          <w:tcPr>
            <w:tcW w:w="1551" w:type="dxa"/>
            <w:vAlign w:val="center"/>
          </w:tcPr>
          <w:p w14:paraId="203D9BC5" w14:textId="77777777" w:rsidR="006900CC" w:rsidRDefault="006900CC" w:rsidP="004D09D6">
            <w:pPr>
              <w:jc w:val="center"/>
            </w:pPr>
          </w:p>
        </w:tc>
        <w:tc>
          <w:tcPr>
            <w:tcW w:w="1551" w:type="dxa"/>
            <w:vAlign w:val="center"/>
          </w:tcPr>
          <w:p w14:paraId="768DA077" w14:textId="6BDCBFAF" w:rsidR="006900CC" w:rsidRPr="00E142BC" w:rsidRDefault="00347D64" w:rsidP="004D09D6">
            <w:pPr>
              <w:jc w:val="center"/>
            </w:pPr>
            <w:r>
              <w:t>8</w:t>
            </w:r>
          </w:p>
        </w:tc>
      </w:tr>
      <w:tr w:rsidR="006900CC" w14:paraId="0EF65484" w14:textId="77777777" w:rsidTr="00962DF6">
        <w:trPr>
          <w:trHeight w:val="284"/>
          <w:jc w:val="center"/>
        </w:trPr>
        <w:tc>
          <w:tcPr>
            <w:tcW w:w="1550" w:type="dxa"/>
            <w:vAlign w:val="center"/>
          </w:tcPr>
          <w:p w14:paraId="0D4454DF" w14:textId="6D090261" w:rsidR="006900CC" w:rsidRDefault="00AC5776" w:rsidP="004D09D6">
            <w:pPr>
              <w:jc w:val="center"/>
            </w:pPr>
            <w:r>
              <w:t>1</w:t>
            </w:r>
            <w:r w:rsidR="006B7A22">
              <w:t>0</w:t>
            </w:r>
          </w:p>
        </w:tc>
        <w:tc>
          <w:tcPr>
            <w:tcW w:w="1550" w:type="dxa"/>
            <w:vAlign w:val="center"/>
          </w:tcPr>
          <w:p w14:paraId="11789DEC" w14:textId="77777777" w:rsidR="006900CC" w:rsidRDefault="006900CC" w:rsidP="004D09D6">
            <w:pPr>
              <w:jc w:val="center"/>
            </w:pPr>
          </w:p>
        </w:tc>
        <w:tc>
          <w:tcPr>
            <w:tcW w:w="1551" w:type="dxa"/>
            <w:vAlign w:val="center"/>
          </w:tcPr>
          <w:p w14:paraId="5B4F0EF8" w14:textId="4570B086" w:rsidR="006900CC" w:rsidRDefault="00347D64" w:rsidP="004D09D6">
            <w:pPr>
              <w:jc w:val="center"/>
            </w:pPr>
            <w:r>
              <w:t>10</w:t>
            </w:r>
          </w:p>
        </w:tc>
        <w:tc>
          <w:tcPr>
            <w:tcW w:w="1551" w:type="dxa"/>
            <w:vAlign w:val="center"/>
          </w:tcPr>
          <w:p w14:paraId="02FE2EB1" w14:textId="13B9C0C8" w:rsidR="006900CC" w:rsidRDefault="006900CC" w:rsidP="004D09D6">
            <w:pPr>
              <w:jc w:val="center"/>
            </w:pPr>
          </w:p>
        </w:tc>
        <w:tc>
          <w:tcPr>
            <w:tcW w:w="1551" w:type="dxa"/>
            <w:vAlign w:val="center"/>
          </w:tcPr>
          <w:p w14:paraId="6C51F3AC" w14:textId="77777777" w:rsidR="006900CC" w:rsidRDefault="006900CC" w:rsidP="004D09D6">
            <w:pPr>
              <w:jc w:val="center"/>
            </w:pPr>
          </w:p>
        </w:tc>
        <w:tc>
          <w:tcPr>
            <w:tcW w:w="1551" w:type="dxa"/>
            <w:vAlign w:val="center"/>
          </w:tcPr>
          <w:p w14:paraId="1EFDF03F" w14:textId="0EB28FD1" w:rsidR="006900CC" w:rsidRPr="00E142BC" w:rsidRDefault="006900CC" w:rsidP="004D09D6">
            <w:pPr>
              <w:jc w:val="center"/>
            </w:pPr>
          </w:p>
        </w:tc>
      </w:tr>
      <w:tr w:rsidR="00962DF6" w14:paraId="2D328FAA" w14:textId="77777777" w:rsidTr="00962DF6">
        <w:trPr>
          <w:trHeight w:val="284"/>
          <w:jc w:val="center"/>
        </w:trPr>
        <w:tc>
          <w:tcPr>
            <w:tcW w:w="1550" w:type="dxa"/>
            <w:vAlign w:val="center"/>
          </w:tcPr>
          <w:p w14:paraId="27FAD19A" w14:textId="47C81CD7" w:rsidR="00962DF6" w:rsidRDefault="00AC5776" w:rsidP="001815BE">
            <w:pPr>
              <w:jc w:val="center"/>
            </w:pPr>
            <w:r>
              <w:t>1</w:t>
            </w:r>
            <w:r w:rsidR="006B7A22">
              <w:t>1</w:t>
            </w:r>
          </w:p>
        </w:tc>
        <w:tc>
          <w:tcPr>
            <w:tcW w:w="1550" w:type="dxa"/>
            <w:vAlign w:val="center"/>
          </w:tcPr>
          <w:p w14:paraId="5C47BB17" w14:textId="77777777" w:rsidR="00962DF6" w:rsidRDefault="00962DF6" w:rsidP="001815BE">
            <w:pPr>
              <w:jc w:val="center"/>
            </w:pPr>
          </w:p>
        </w:tc>
        <w:tc>
          <w:tcPr>
            <w:tcW w:w="1551" w:type="dxa"/>
            <w:vAlign w:val="center"/>
          </w:tcPr>
          <w:p w14:paraId="46E13965" w14:textId="4B96669C" w:rsidR="00962DF6" w:rsidRDefault="006B7A22" w:rsidP="001815BE">
            <w:pPr>
              <w:jc w:val="center"/>
            </w:pPr>
            <w:r>
              <w:t>1</w:t>
            </w:r>
            <w:r w:rsidR="00361398">
              <w:t>0</w:t>
            </w:r>
          </w:p>
        </w:tc>
        <w:tc>
          <w:tcPr>
            <w:tcW w:w="1551" w:type="dxa"/>
            <w:vAlign w:val="center"/>
          </w:tcPr>
          <w:p w14:paraId="4963C1F1" w14:textId="22AF8A37" w:rsidR="00962DF6" w:rsidRDefault="00962DF6" w:rsidP="001815BE">
            <w:pPr>
              <w:jc w:val="center"/>
            </w:pPr>
          </w:p>
        </w:tc>
        <w:tc>
          <w:tcPr>
            <w:tcW w:w="1551" w:type="dxa"/>
            <w:vAlign w:val="center"/>
          </w:tcPr>
          <w:p w14:paraId="131403C2" w14:textId="77777777" w:rsidR="00962DF6" w:rsidRDefault="00962DF6" w:rsidP="001815BE">
            <w:pPr>
              <w:jc w:val="center"/>
            </w:pPr>
          </w:p>
        </w:tc>
        <w:tc>
          <w:tcPr>
            <w:tcW w:w="1551" w:type="dxa"/>
            <w:vAlign w:val="center"/>
          </w:tcPr>
          <w:p w14:paraId="01E0EEB7" w14:textId="26DDF455" w:rsidR="00962DF6" w:rsidRPr="00E142BC" w:rsidRDefault="00962DF6" w:rsidP="001815BE">
            <w:pPr>
              <w:jc w:val="center"/>
            </w:pPr>
          </w:p>
        </w:tc>
      </w:tr>
      <w:tr w:rsidR="00962DF6" w14:paraId="145A943E" w14:textId="77777777" w:rsidTr="00962DF6">
        <w:trPr>
          <w:trHeight w:val="284"/>
          <w:jc w:val="center"/>
        </w:trPr>
        <w:tc>
          <w:tcPr>
            <w:tcW w:w="1550" w:type="dxa"/>
            <w:vAlign w:val="center"/>
          </w:tcPr>
          <w:p w14:paraId="07BE348C" w14:textId="26D4EA9D" w:rsidR="00962DF6" w:rsidRDefault="00AC5776" w:rsidP="001815BE">
            <w:pPr>
              <w:jc w:val="center"/>
            </w:pPr>
            <w:r>
              <w:t>1</w:t>
            </w:r>
            <w:r w:rsidR="006B7A22">
              <w:t>2</w:t>
            </w:r>
          </w:p>
        </w:tc>
        <w:tc>
          <w:tcPr>
            <w:tcW w:w="1550" w:type="dxa"/>
            <w:vAlign w:val="center"/>
          </w:tcPr>
          <w:p w14:paraId="26F2836D" w14:textId="77777777" w:rsidR="00962DF6" w:rsidRDefault="00962DF6" w:rsidP="001815BE">
            <w:pPr>
              <w:jc w:val="center"/>
            </w:pPr>
          </w:p>
        </w:tc>
        <w:tc>
          <w:tcPr>
            <w:tcW w:w="1551" w:type="dxa"/>
            <w:vAlign w:val="center"/>
          </w:tcPr>
          <w:p w14:paraId="40A8B8A6" w14:textId="60BE6705" w:rsidR="00962DF6" w:rsidRDefault="00151E0B" w:rsidP="001815BE">
            <w:pPr>
              <w:jc w:val="center"/>
            </w:pPr>
            <w:r>
              <w:t>1</w:t>
            </w:r>
            <w:r w:rsidR="00347D64">
              <w:t>3</w:t>
            </w:r>
          </w:p>
        </w:tc>
        <w:tc>
          <w:tcPr>
            <w:tcW w:w="1551" w:type="dxa"/>
            <w:vAlign w:val="center"/>
          </w:tcPr>
          <w:p w14:paraId="23C0A028" w14:textId="4356370C" w:rsidR="00962DF6" w:rsidRDefault="00962DF6" w:rsidP="001815BE">
            <w:pPr>
              <w:jc w:val="center"/>
            </w:pPr>
          </w:p>
        </w:tc>
        <w:tc>
          <w:tcPr>
            <w:tcW w:w="1551" w:type="dxa"/>
            <w:vAlign w:val="center"/>
          </w:tcPr>
          <w:p w14:paraId="2FCCEEEE" w14:textId="77777777" w:rsidR="00962DF6" w:rsidRDefault="00962DF6" w:rsidP="001815BE">
            <w:pPr>
              <w:jc w:val="center"/>
            </w:pPr>
          </w:p>
        </w:tc>
        <w:tc>
          <w:tcPr>
            <w:tcW w:w="1551" w:type="dxa"/>
            <w:vAlign w:val="center"/>
          </w:tcPr>
          <w:p w14:paraId="63F6F67A" w14:textId="4EC7269F" w:rsidR="00962DF6" w:rsidRDefault="00962DF6" w:rsidP="001815BE">
            <w:pPr>
              <w:jc w:val="center"/>
            </w:pPr>
          </w:p>
        </w:tc>
      </w:tr>
    </w:tbl>
    <w:p w14:paraId="48031808" w14:textId="11582FE8" w:rsidR="006900CC" w:rsidRDefault="006900CC" w:rsidP="008B6CD7"/>
    <w:p w14:paraId="6C7C69ED" w14:textId="5AD174F1" w:rsidR="00650A5D" w:rsidRDefault="00650A5D" w:rsidP="00B86B08">
      <w:pPr>
        <w:ind w:left="720" w:hanging="720"/>
        <w:rPr>
          <w:rFonts w:cs="Arial"/>
          <w:spacing w:val="-2"/>
          <w:szCs w:val="22"/>
        </w:rPr>
      </w:pPr>
    </w:p>
    <w:p w14:paraId="0E023B08" w14:textId="1D0CA45C" w:rsidR="00B86B08" w:rsidRDefault="00B86B08" w:rsidP="00962DF6">
      <w:pPr>
        <w:ind w:left="720" w:hanging="720"/>
        <w:rPr>
          <w:rFonts w:cs="Arial"/>
          <w:b/>
          <w:sz w:val="28"/>
          <w:szCs w:val="28"/>
        </w:rPr>
      </w:pPr>
      <w:r>
        <w:rPr>
          <w:rFonts w:cs="Arial"/>
          <w:spacing w:val="-2"/>
          <w:szCs w:val="22"/>
        </w:rPr>
        <w:br w:type="page"/>
      </w:r>
      <w:r>
        <w:rPr>
          <w:rFonts w:cs="Arial"/>
          <w:b/>
          <w:sz w:val="28"/>
          <w:szCs w:val="28"/>
        </w:rPr>
        <w:lastRenderedPageBreak/>
        <w:t>St</w:t>
      </w:r>
      <w:r w:rsidRPr="008B3C6D">
        <w:rPr>
          <w:rFonts w:cs="Arial"/>
          <w:b/>
          <w:sz w:val="28"/>
          <w:szCs w:val="28"/>
        </w:rPr>
        <w:t xml:space="preserve">ructure of this </w:t>
      </w:r>
      <w:r>
        <w:rPr>
          <w:rFonts w:cs="Arial"/>
          <w:b/>
          <w:sz w:val="28"/>
          <w:szCs w:val="28"/>
        </w:rPr>
        <w:t>paper</w:t>
      </w:r>
    </w:p>
    <w:p w14:paraId="069F6678" w14:textId="77777777" w:rsidR="00B86B08" w:rsidRPr="004A6EC4" w:rsidRDefault="00B86B08" w:rsidP="00B86B08">
      <w:pPr>
        <w:tabs>
          <w:tab w:val="left" w:pos="-720"/>
        </w:tabs>
        <w:suppressAutoHyphens/>
        <w:jc w:val="both"/>
        <w:rPr>
          <w:rFonts w:cs="Arial"/>
          <w:spacing w:val="-2"/>
          <w:szCs w:val="22"/>
        </w:rPr>
      </w:pPr>
    </w:p>
    <w:tbl>
      <w:tblPr>
        <w:tblW w:w="498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582"/>
        <w:gridCol w:w="1576"/>
        <w:gridCol w:w="1579"/>
        <w:gridCol w:w="1575"/>
        <w:gridCol w:w="1593"/>
      </w:tblGrid>
      <w:tr w:rsidR="00F07AFA" w:rsidRPr="00041E1A" w14:paraId="110B4677" w14:textId="77777777" w:rsidTr="00D04136">
        <w:trPr>
          <w:trHeight w:val="1022"/>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AA01E" w14:textId="77777777" w:rsidR="00F07AFA" w:rsidRPr="00041E1A" w:rsidRDefault="00F07AFA" w:rsidP="004D09D6">
            <w:pPr>
              <w:tabs>
                <w:tab w:val="center" w:pos="4513"/>
              </w:tabs>
              <w:suppressAutoHyphens/>
              <w:spacing w:line="276" w:lineRule="auto"/>
              <w:rPr>
                <w:rFonts w:cs="Arial"/>
                <w:spacing w:val="-2"/>
              </w:rPr>
            </w:pPr>
            <w:r w:rsidRPr="00041E1A">
              <w:rPr>
                <w:rFonts w:cs="Arial"/>
                <w:spacing w:val="-2"/>
              </w:rPr>
              <w:t>Section</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D6E8C" w14:textId="77777777" w:rsidR="00F07AFA" w:rsidRPr="00041E1A" w:rsidRDefault="00F07AFA" w:rsidP="004D09D6">
            <w:pPr>
              <w:tabs>
                <w:tab w:val="center" w:pos="4513"/>
              </w:tabs>
              <w:suppressAutoHyphens/>
              <w:spacing w:line="276" w:lineRule="auto"/>
              <w:jc w:val="center"/>
              <w:rPr>
                <w:rFonts w:cs="Arial"/>
                <w:spacing w:val="-2"/>
              </w:rPr>
            </w:pPr>
            <w:r w:rsidRPr="00041E1A">
              <w:rPr>
                <w:rFonts w:cs="Arial"/>
                <w:spacing w:val="-2"/>
              </w:rPr>
              <w:t>Number of questions available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6CDEB" w14:textId="77777777" w:rsidR="00F07AFA" w:rsidRPr="00041E1A" w:rsidRDefault="00F07AFA" w:rsidP="004D09D6">
            <w:pPr>
              <w:tabs>
                <w:tab w:val="center" w:pos="4513"/>
              </w:tabs>
              <w:suppressAutoHyphens/>
              <w:spacing w:line="276" w:lineRule="auto"/>
              <w:ind w:left="-82"/>
              <w:jc w:val="center"/>
              <w:rPr>
                <w:rFonts w:cs="Arial"/>
                <w:spacing w:val="-2"/>
              </w:rPr>
            </w:pPr>
            <w:r w:rsidRPr="00041E1A">
              <w:rPr>
                <w:rFonts w:cs="Arial"/>
                <w:spacing w:val="-2"/>
              </w:rPr>
              <w:t>Number of questions to be answered</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6A123" w14:textId="77777777" w:rsidR="00F07AFA" w:rsidRPr="001B4797" w:rsidRDefault="00F07AFA" w:rsidP="004D09D6">
            <w:pPr>
              <w:tabs>
                <w:tab w:val="center" w:pos="4513"/>
              </w:tabs>
              <w:suppressAutoHyphens/>
              <w:spacing w:line="276" w:lineRule="auto"/>
              <w:jc w:val="center"/>
              <w:rPr>
                <w:rFonts w:cs="Arial"/>
                <w:spacing w:val="-2"/>
              </w:rPr>
            </w:pPr>
            <w:r w:rsidRPr="001B4797">
              <w:rPr>
                <w:rFonts w:cs="Arial"/>
                <w:spacing w:val="-2"/>
              </w:rPr>
              <w:t>Working time (minutes)</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0A3CA" w14:textId="77777777" w:rsidR="00F07AFA" w:rsidRPr="001B4797" w:rsidRDefault="00F07AFA" w:rsidP="004D09D6">
            <w:pPr>
              <w:tabs>
                <w:tab w:val="center" w:pos="4513"/>
              </w:tabs>
              <w:suppressAutoHyphens/>
              <w:spacing w:line="276" w:lineRule="auto"/>
              <w:jc w:val="center"/>
              <w:rPr>
                <w:rFonts w:cs="Arial"/>
                <w:spacing w:val="-2"/>
              </w:rPr>
            </w:pPr>
            <w:r w:rsidRPr="001B4797">
              <w:rPr>
                <w:rFonts w:cs="Arial"/>
                <w:spacing w:val="-2"/>
              </w:rPr>
              <w:t>Marks available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861C2" w14:textId="77777777" w:rsidR="00F07AFA" w:rsidRPr="001B4797" w:rsidRDefault="00F07AFA" w:rsidP="004D09D6">
            <w:pPr>
              <w:tabs>
                <w:tab w:val="center" w:pos="4513"/>
              </w:tabs>
              <w:suppressAutoHyphens/>
              <w:spacing w:line="276" w:lineRule="auto"/>
              <w:jc w:val="center"/>
              <w:rPr>
                <w:rFonts w:cs="Arial"/>
                <w:spacing w:val="-2"/>
              </w:rPr>
            </w:pPr>
            <w:r w:rsidRPr="001B4797">
              <w:rPr>
                <w:rFonts w:cs="Arial"/>
                <w:spacing w:val="-2"/>
              </w:rPr>
              <w:t>Percentage of examination</w:t>
            </w:r>
          </w:p>
        </w:tc>
      </w:tr>
      <w:tr w:rsidR="00F07AFA" w:rsidRPr="00041E1A" w14:paraId="59ABA4E7" w14:textId="77777777" w:rsidTr="00D04136">
        <w:trPr>
          <w:trHeight w:val="907"/>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B07C9" w14:textId="77777777" w:rsidR="00F07AFA" w:rsidRPr="00041E1A" w:rsidRDefault="00F07AFA" w:rsidP="004D09D6">
            <w:pPr>
              <w:tabs>
                <w:tab w:val="left" w:pos="900"/>
              </w:tabs>
              <w:suppressAutoHyphens/>
              <w:spacing w:before="80" w:line="276" w:lineRule="auto"/>
              <w:rPr>
                <w:rFonts w:cs="Arial"/>
                <w:spacing w:val="-2"/>
                <w:szCs w:val="22"/>
              </w:rPr>
            </w:pPr>
            <w:r w:rsidRPr="00041E1A">
              <w:rPr>
                <w:rFonts w:cs="Arial"/>
                <w:spacing w:val="-2"/>
                <w:szCs w:val="22"/>
              </w:rPr>
              <w:t>Section One:</w:t>
            </w:r>
          </w:p>
          <w:p w14:paraId="6E86B1F0" w14:textId="77777777" w:rsidR="00F07AFA" w:rsidRPr="00041E1A" w:rsidRDefault="00F07AFA" w:rsidP="004D09D6">
            <w:pPr>
              <w:tabs>
                <w:tab w:val="left" w:pos="900"/>
              </w:tabs>
              <w:suppressAutoHyphens/>
              <w:spacing w:line="276" w:lineRule="auto"/>
              <w:rPr>
                <w:rFonts w:cs="Arial"/>
                <w:spacing w:val="-2"/>
                <w:szCs w:val="22"/>
              </w:rPr>
            </w:pPr>
            <w:r w:rsidRPr="00041E1A">
              <w:rPr>
                <w:rFonts w:cs="Arial"/>
                <w:spacing w:val="-2"/>
                <w:szCs w:val="22"/>
              </w:rPr>
              <w:t>Calculator-free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40653135" w14:textId="55C11C11" w:rsidR="00F07AFA" w:rsidRPr="00041E1A" w:rsidRDefault="00CE6137" w:rsidP="004D09D6">
            <w:pPr>
              <w:tabs>
                <w:tab w:val="left" w:pos="-720"/>
              </w:tabs>
              <w:suppressAutoHyphens/>
              <w:spacing w:before="80" w:line="276" w:lineRule="auto"/>
              <w:jc w:val="center"/>
              <w:rPr>
                <w:rFonts w:cs="Arial"/>
                <w:spacing w:val="-2"/>
                <w:szCs w:val="22"/>
              </w:rPr>
            </w:pPr>
            <w:r>
              <w:rPr>
                <w:rFonts w:cs="Arial"/>
                <w:spacing w:val="-2"/>
                <w:szCs w:val="22"/>
              </w:rPr>
              <w:t>6</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051DA330" w14:textId="5208BC34" w:rsidR="00F07AFA" w:rsidRPr="00041E1A" w:rsidRDefault="00CE6137" w:rsidP="004D09D6">
            <w:pPr>
              <w:tabs>
                <w:tab w:val="left" w:pos="-720"/>
              </w:tabs>
              <w:suppressAutoHyphens/>
              <w:spacing w:before="80" w:line="276" w:lineRule="auto"/>
              <w:jc w:val="center"/>
              <w:rPr>
                <w:rFonts w:cs="Arial"/>
                <w:spacing w:val="-2"/>
                <w:szCs w:val="22"/>
              </w:rPr>
            </w:pPr>
            <w:r>
              <w:rPr>
                <w:rFonts w:cs="Arial"/>
                <w:spacing w:val="-2"/>
                <w:szCs w:val="22"/>
              </w:rPr>
              <w:t>6</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5D0A0F40" w14:textId="77777777" w:rsidR="00F07AFA" w:rsidRPr="001B4797" w:rsidRDefault="00F07AFA" w:rsidP="004D09D6">
            <w:pPr>
              <w:tabs>
                <w:tab w:val="left" w:pos="-720"/>
              </w:tabs>
              <w:suppressAutoHyphens/>
              <w:spacing w:before="80"/>
              <w:jc w:val="center"/>
              <w:rPr>
                <w:rFonts w:eastAsiaTheme="minorEastAsia" w:cs="Arial"/>
                <w:spacing w:val="-2"/>
                <w:szCs w:val="22"/>
                <w:lang w:eastAsia="zh-CN"/>
              </w:rPr>
            </w:pPr>
            <w:r w:rsidRPr="001B4797">
              <w:rPr>
                <w:rFonts w:eastAsiaTheme="minorEastAsia" w:cs="Arial" w:hint="eastAsia"/>
                <w:spacing w:val="-2"/>
                <w:szCs w:val="22"/>
                <w:lang w:eastAsia="zh-CN"/>
              </w:rPr>
              <w:t>50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5F7E789" w14:textId="3C4215D3" w:rsidR="00F07AFA" w:rsidRPr="001B4797" w:rsidRDefault="009B5EE1" w:rsidP="004D09D6">
            <w:pPr>
              <w:tabs>
                <w:tab w:val="left" w:pos="-720"/>
              </w:tabs>
              <w:suppressAutoHyphens/>
              <w:spacing w:before="80"/>
              <w:jc w:val="center"/>
              <w:rPr>
                <w:rFonts w:cs="Arial"/>
                <w:spacing w:val="-2"/>
                <w:szCs w:val="22"/>
              </w:rPr>
            </w:pPr>
            <w:r w:rsidRPr="001B4797">
              <w:rPr>
                <w:rFonts w:cs="Arial"/>
                <w:spacing w:val="-2"/>
                <w:szCs w:val="22"/>
              </w:rPr>
              <w:t>5</w:t>
            </w:r>
            <w:r w:rsidR="00F00103">
              <w:rPr>
                <w:rFonts w:cs="Arial"/>
                <w:spacing w:val="-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7A5213" w14:textId="5C12D9D3" w:rsidR="00F07AFA" w:rsidRPr="001B4797" w:rsidRDefault="00F07AFA" w:rsidP="004D09D6">
            <w:pPr>
              <w:tabs>
                <w:tab w:val="left" w:pos="-720"/>
              </w:tabs>
              <w:suppressAutoHyphens/>
              <w:spacing w:before="80"/>
              <w:jc w:val="center"/>
              <w:rPr>
                <w:rFonts w:eastAsiaTheme="minorEastAsia" w:cs="Arial"/>
                <w:spacing w:val="-2"/>
                <w:szCs w:val="22"/>
                <w:vertAlign w:val="subscript"/>
                <w:lang w:val="en-GB" w:eastAsia="zh-CN"/>
              </w:rPr>
            </w:pPr>
            <w:r w:rsidRPr="001B4797">
              <w:rPr>
                <w:rFonts w:eastAsiaTheme="minorEastAsia" w:cs="Arial"/>
                <w:spacing w:val="-2"/>
                <w:szCs w:val="22"/>
                <w:lang w:eastAsia="zh-CN"/>
              </w:rPr>
              <w:t>3</w:t>
            </w:r>
            <w:r w:rsidR="00B872AB">
              <w:rPr>
                <w:rFonts w:eastAsiaTheme="minorEastAsia" w:cs="Arial"/>
                <w:spacing w:val="-2"/>
                <w:szCs w:val="22"/>
                <w:lang w:eastAsia="zh-CN"/>
              </w:rPr>
              <w:t>6</w:t>
            </w:r>
          </w:p>
        </w:tc>
      </w:tr>
      <w:tr w:rsidR="00F07AFA" w:rsidRPr="00041E1A" w14:paraId="200CA250" w14:textId="77777777" w:rsidTr="009B5EE1">
        <w:trPr>
          <w:trHeight w:val="907"/>
        </w:trPr>
        <w:tc>
          <w:tcPr>
            <w:tcW w:w="2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21174" w14:textId="77777777" w:rsidR="00F07AFA" w:rsidRPr="00041E1A" w:rsidRDefault="00F07AFA" w:rsidP="004D09D6">
            <w:pPr>
              <w:tabs>
                <w:tab w:val="left" w:pos="900"/>
              </w:tabs>
              <w:suppressAutoHyphens/>
              <w:spacing w:before="80" w:line="276" w:lineRule="auto"/>
              <w:rPr>
                <w:rFonts w:cs="Arial"/>
                <w:spacing w:val="-2"/>
                <w:szCs w:val="22"/>
              </w:rPr>
            </w:pPr>
            <w:r w:rsidRPr="00041E1A">
              <w:rPr>
                <w:rFonts w:cs="Arial"/>
                <w:spacing w:val="-2"/>
                <w:szCs w:val="22"/>
              </w:rPr>
              <w:t>Section Two:</w:t>
            </w:r>
          </w:p>
          <w:p w14:paraId="03C45953" w14:textId="77777777" w:rsidR="00F07AFA" w:rsidRPr="00041E1A" w:rsidRDefault="00F07AFA" w:rsidP="004D09D6">
            <w:pPr>
              <w:tabs>
                <w:tab w:val="left" w:pos="900"/>
              </w:tabs>
              <w:suppressAutoHyphens/>
              <w:spacing w:line="276" w:lineRule="auto"/>
              <w:rPr>
                <w:rFonts w:cs="Arial"/>
                <w:spacing w:val="-2"/>
                <w:szCs w:val="22"/>
              </w:rPr>
            </w:pPr>
            <w:r w:rsidRPr="00041E1A">
              <w:rPr>
                <w:rFonts w:cs="Arial"/>
                <w:spacing w:val="-2"/>
                <w:szCs w:val="22"/>
              </w:rPr>
              <w:t>Calculator-assumed</w:t>
            </w: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A371E3" w14:textId="07C8CE51" w:rsidR="00F07AFA" w:rsidRPr="00041E1A" w:rsidRDefault="008F5999" w:rsidP="004D09D6">
            <w:pPr>
              <w:tabs>
                <w:tab w:val="left" w:pos="-720"/>
              </w:tabs>
              <w:suppressAutoHyphens/>
              <w:spacing w:before="80" w:line="276" w:lineRule="auto"/>
              <w:jc w:val="center"/>
              <w:rPr>
                <w:rFonts w:cs="Arial"/>
                <w:spacing w:val="-2"/>
                <w:szCs w:val="22"/>
              </w:rPr>
            </w:pPr>
            <w:r>
              <w:rPr>
                <w:rFonts w:cs="Arial"/>
                <w:spacing w:val="-2"/>
                <w:szCs w:val="22"/>
              </w:rPr>
              <w:t>10</w:t>
            </w:r>
          </w:p>
        </w:tc>
        <w:tc>
          <w:tcPr>
            <w:tcW w:w="1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4D5CC" w14:textId="7833C465" w:rsidR="00F07AFA" w:rsidRPr="00041E1A" w:rsidRDefault="008F5999" w:rsidP="004D09D6">
            <w:pPr>
              <w:tabs>
                <w:tab w:val="left" w:pos="-720"/>
              </w:tabs>
              <w:suppressAutoHyphens/>
              <w:spacing w:before="80" w:line="276" w:lineRule="auto"/>
              <w:jc w:val="center"/>
              <w:rPr>
                <w:rFonts w:cs="Arial"/>
                <w:spacing w:val="-2"/>
                <w:szCs w:val="22"/>
              </w:rPr>
            </w:pPr>
            <w:r>
              <w:rPr>
                <w:rFonts w:cs="Arial"/>
                <w:spacing w:val="-2"/>
                <w:szCs w:val="22"/>
              </w:rPr>
              <w:t>10</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9AE61F" w14:textId="6C398FE8" w:rsidR="00F07AFA" w:rsidRPr="001B4797" w:rsidRDefault="009B5EE1" w:rsidP="004D09D6">
            <w:pPr>
              <w:tabs>
                <w:tab w:val="left" w:pos="-720"/>
              </w:tabs>
              <w:suppressAutoHyphens/>
              <w:spacing w:before="80"/>
              <w:jc w:val="center"/>
              <w:rPr>
                <w:rFonts w:eastAsiaTheme="minorEastAsia" w:cs="Arial"/>
                <w:spacing w:val="-2"/>
                <w:szCs w:val="22"/>
                <w:lang w:eastAsia="zh-CN"/>
              </w:rPr>
            </w:pPr>
            <w:r w:rsidRPr="001B4797">
              <w:rPr>
                <w:rFonts w:eastAsiaTheme="minorEastAsia" w:cs="Arial"/>
                <w:spacing w:val="-2"/>
                <w:szCs w:val="22"/>
                <w:lang w:eastAsia="zh-CN"/>
              </w:rPr>
              <w:t>100</w:t>
            </w:r>
          </w:p>
        </w:tc>
        <w:tc>
          <w:tcPr>
            <w:tcW w:w="1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B2C91" w14:textId="7C08A221" w:rsidR="00F07AFA" w:rsidRPr="001B4797" w:rsidRDefault="00F00103" w:rsidP="004D09D6">
            <w:pPr>
              <w:tabs>
                <w:tab w:val="left" w:pos="-720"/>
              </w:tabs>
              <w:suppressAutoHyphens/>
              <w:spacing w:before="80"/>
              <w:jc w:val="center"/>
              <w:rPr>
                <w:rFonts w:cs="Arial"/>
                <w:spacing w:val="-2"/>
                <w:szCs w:val="22"/>
              </w:rPr>
            </w:pPr>
            <w:r>
              <w:rPr>
                <w:rFonts w:cs="Arial"/>
                <w:spacing w:val="-2"/>
                <w:szCs w:val="22"/>
              </w:rPr>
              <w:t>90</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69B9E1" w14:textId="33D5E161" w:rsidR="00F07AFA" w:rsidRPr="001B4797" w:rsidRDefault="009B5EE1" w:rsidP="004D09D6">
            <w:pPr>
              <w:tabs>
                <w:tab w:val="left" w:pos="-720"/>
              </w:tabs>
              <w:suppressAutoHyphens/>
              <w:spacing w:before="80"/>
              <w:jc w:val="center"/>
              <w:rPr>
                <w:rFonts w:cs="Arial"/>
                <w:spacing w:val="-2"/>
                <w:szCs w:val="22"/>
              </w:rPr>
            </w:pPr>
            <w:r w:rsidRPr="001B4797">
              <w:rPr>
                <w:rFonts w:cs="Arial"/>
                <w:spacing w:val="-2"/>
                <w:szCs w:val="22"/>
              </w:rPr>
              <w:t>6</w:t>
            </w:r>
            <w:r w:rsidR="00B872AB">
              <w:rPr>
                <w:rFonts w:cs="Arial"/>
                <w:spacing w:val="-2"/>
                <w:szCs w:val="22"/>
              </w:rPr>
              <w:t>4</w:t>
            </w:r>
          </w:p>
        </w:tc>
      </w:tr>
      <w:tr w:rsidR="00F07AFA" w:rsidRPr="00041E1A" w14:paraId="00A134C5" w14:textId="77777777" w:rsidTr="00D04136">
        <w:trPr>
          <w:trHeight w:val="576"/>
        </w:trPr>
        <w:tc>
          <w:tcPr>
            <w:tcW w:w="2233" w:type="dxa"/>
            <w:tcBorders>
              <w:top w:val="single" w:sz="4" w:space="0" w:color="auto"/>
              <w:left w:val="nil"/>
              <w:bottom w:val="nil"/>
              <w:right w:val="nil"/>
            </w:tcBorders>
            <w:shd w:val="clear" w:color="auto" w:fill="auto"/>
            <w:vAlign w:val="center"/>
          </w:tcPr>
          <w:p w14:paraId="1FBBAC09" w14:textId="77777777" w:rsidR="00F07AFA" w:rsidRPr="00041E1A" w:rsidRDefault="00F07AFA" w:rsidP="004D09D6">
            <w:pPr>
              <w:tabs>
                <w:tab w:val="left" w:pos="900"/>
              </w:tabs>
              <w:suppressAutoHyphens/>
              <w:spacing w:before="80" w:line="276" w:lineRule="auto"/>
              <w:rPr>
                <w:rFonts w:cs="Arial"/>
                <w:spacing w:val="-2"/>
              </w:rPr>
            </w:pPr>
          </w:p>
        </w:tc>
        <w:tc>
          <w:tcPr>
            <w:tcW w:w="1408" w:type="dxa"/>
            <w:tcBorders>
              <w:top w:val="single" w:sz="4" w:space="0" w:color="auto"/>
              <w:left w:val="nil"/>
              <w:bottom w:val="nil"/>
              <w:right w:val="nil"/>
            </w:tcBorders>
            <w:shd w:val="clear" w:color="auto" w:fill="auto"/>
            <w:vAlign w:val="center"/>
          </w:tcPr>
          <w:p w14:paraId="7DC387FE" w14:textId="77777777" w:rsidR="00F07AFA" w:rsidRPr="00041E1A" w:rsidRDefault="00F07AFA" w:rsidP="004D09D6">
            <w:pPr>
              <w:tabs>
                <w:tab w:val="left" w:pos="-720"/>
              </w:tabs>
              <w:suppressAutoHyphens/>
              <w:spacing w:before="80" w:line="276" w:lineRule="auto"/>
              <w:rPr>
                <w:rFonts w:cs="Arial"/>
                <w:spacing w:val="-2"/>
              </w:rPr>
            </w:pPr>
          </w:p>
        </w:tc>
        <w:tc>
          <w:tcPr>
            <w:tcW w:w="1402" w:type="dxa"/>
            <w:tcBorders>
              <w:top w:val="single" w:sz="4" w:space="0" w:color="auto"/>
              <w:left w:val="nil"/>
              <w:bottom w:val="nil"/>
              <w:right w:val="nil"/>
            </w:tcBorders>
            <w:shd w:val="clear" w:color="auto" w:fill="auto"/>
            <w:vAlign w:val="center"/>
          </w:tcPr>
          <w:p w14:paraId="51451A5A" w14:textId="77777777" w:rsidR="00F07AFA" w:rsidRPr="00041E1A" w:rsidRDefault="00F07AFA" w:rsidP="004D09D6">
            <w:pPr>
              <w:tabs>
                <w:tab w:val="left" w:pos="-720"/>
              </w:tabs>
              <w:suppressAutoHyphens/>
              <w:spacing w:before="80" w:line="276" w:lineRule="auto"/>
              <w:rPr>
                <w:rFonts w:cs="Arial"/>
                <w:spacing w:val="-2"/>
              </w:rPr>
            </w:pPr>
          </w:p>
        </w:tc>
        <w:tc>
          <w:tcPr>
            <w:tcW w:w="1405" w:type="dxa"/>
            <w:tcBorders>
              <w:top w:val="single" w:sz="4" w:space="0" w:color="auto"/>
              <w:left w:val="nil"/>
              <w:bottom w:val="nil"/>
              <w:right w:val="nil"/>
            </w:tcBorders>
            <w:shd w:val="clear" w:color="auto" w:fill="auto"/>
            <w:vAlign w:val="center"/>
            <w:hideMark/>
          </w:tcPr>
          <w:p w14:paraId="6310CAEE" w14:textId="77777777" w:rsidR="00F07AFA" w:rsidRPr="00041E1A" w:rsidRDefault="00F07AFA" w:rsidP="004D09D6">
            <w:pPr>
              <w:tabs>
                <w:tab w:val="left" w:pos="-720"/>
              </w:tabs>
              <w:suppressAutoHyphens/>
              <w:spacing w:before="80" w:line="276" w:lineRule="auto"/>
              <w:rPr>
                <w:rFonts w:cs="Arial"/>
                <w:spacing w:val="-2"/>
              </w:rPr>
            </w:pPr>
          </w:p>
        </w:tc>
        <w:tc>
          <w:tcPr>
            <w:tcW w:w="1401" w:type="dxa"/>
            <w:tcBorders>
              <w:top w:val="single" w:sz="4" w:space="0" w:color="auto"/>
              <w:left w:val="nil"/>
              <w:bottom w:val="nil"/>
              <w:right w:val="single" w:sz="4" w:space="0" w:color="auto"/>
            </w:tcBorders>
            <w:shd w:val="clear" w:color="auto" w:fill="auto"/>
            <w:vAlign w:val="center"/>
            <w:hideMark/>
          </w:tcPr>
          <w:p w14:paraId="1645FD4E" w14:textId="77777777" w:rsidR="00F07AFA" w:rsidRPr="00041E1A" w:rsidRDefault="00F07AFA" w:rsidP="004D09D6">
            <w:pPr>
              <w:tabs>
                <w:tab w:val="left" w:pos="-720"/>
              </w:tabs>
              <w:suppressAutoHyphens/>
              <w:spacing w:before="80" w:line="276" w:lineRule="auto"/>
              <w:jc w:val="center"/>
              <w:rPr>
                <w:rFonts w:cs="Arial"/>
                <w:spacing w:val="-2"/>
              </w:rPr>
            </w:pPr>
            <w:r w:rsidRPr="00041E1A">
              <w:rPr>
                <w:rFonts w:cs="Arial"/>
                <w:b/>
                <w:spacing w:val="-2"/>
              </w:rPr>
              <w:t>Total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361F2" w14:textId="77777777" w:rsidR="00F07AFA" w:rsidRPr="00041E1A" w:rsidRDefault="00F07AFA" w:rsidP="004D09D6">
            <w:pPr>
              <w:tabs>
                <w:tab w:val="left" w:pos="-720"/>
              </w:tabs>
              <w:suppressAutoHyphens/>
              <w:spacing w:before="80" w:line="276" w:lineRule="auto"/>
              <w:jc w:val="center"/>
              <w:rPr>
                <w:rFonts w:cs="Arial"/>
                <w:spacing w:val="-2"/>
              </w:rPr>
            </w:pPr>
            <w:r w:rsidRPr="00041E1A">
              <w:rPr>
                <w:rFonts w:cs="Arial"/>
                <w:spacing w:val="-2"/>
              </w:rPr>
              <w:t>100</w:t>
            </w:r>
          </w:p>
        </w:tc>
      </w:tr>
    </w:tbl>
    <w:p w14:paraId="74A6B710" w14:textId="77777777" w:rsidR="00B86B08" w:rsidRPr="007936BA" w:rsidRDefault="00B86B08" w:rsidP="00B86B08">
      <w:pPr>
        <w:tabs>
          <w:tab w:val="center" w:pos="4513"/>
        </w:tabs>
        <w:suppressAutoHyphens/>
        <w:jc w:val="both"/>
        <w:rPr>
          <w:rFonts w:cs="Arial"/>
          <w:spacing w:val="-2"/>
          <w:szCs w:val="22"/>
        </w:rPr>
      </w:pPr>
    </w:p>
    <w:p w14:paraId="4DC850FA" w14:textId="77777777" w:rsidR="006900CC" w:rsidRDefault="006900CC" w:rsidP="006900CC">
      <w:pPr>
        <w:tabs>
          <w:tab w:val="center" w:pos="4513"/>
        </w:tabs>
        <w:suppressAutoHyphens/>
        <w:jc w:val="both"/>
        <w:rPr>
          <w:rFonts w:cs="Arial"/>
          <w:spacing w:val="-2"/>
          <w:szCs w:val="22"/>
        </w:rPr>
      </w:pPr>
    </w:p>
    <w:p w14:paraId="18D75486" w14:textId="77777777" w:rsidR="006900CC" w:rsidRDefault="006900CC" w:rsidP="006900CC">
      <w:pPr>
        <w:tabs>
          <w:tab w:val="left" w:pos="-720"/>
        </w:tabs>
        <w:suppressAutoHyphens/>
        <w:rPr>
          <w:rFonts w:cs="Arial"/>
          <w:b/>
          <w:sz w:val="28"/>
          <w:szCs w:val="28"/>
        </w:rPr>
      </w:pPr>
      <w:r>
        <w:rPr>
          <w:rFonts w:cs="Arial"/>
          <w:b/>
          <w:sz w:val="28"/>
          <w:szCs w:val="28"/>
        </w:rPr>
        <w:t>Instructions to candidates</w:t>
      </w:r>
    </w:p>
    <w:p w14:paraId="17D25A05" w14:textId="77777777" w:rsidR="006900CC" w:rsidRPr="009E4B84" w:rsidRDefault="006900CC" w:rsidP="006900CC">
      <w:pPr>
        <w:tabs>
          <w:tab w:val="left" w:pos="-720"/>
        </w:tabs>
        <w:suppressAutoHyphens/>
        <w:rPr>
          <w:rFonts w:eastAsiaTheme="minorHAnsi" w:cs="Arial"/>
          <w:color w:val="000000"/>
          <w:szCs w:val="22"/>
          <w:lang w:val="en-GB"/>
        </w:rPr>
      </w:pPr>
    </w:p>
    <w:p w14:paraId="7BD43446" w14:textId="4D9A0C23"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rules for the conduct of the Western Australian Certificate of Education ATAR course examinations are detailed in the </w:t>
      </w:r>
      <w:r>
        <w:rPr>
          <w:rFonts w:eastAsiaTheme="minorHAnsi" w:cs="Arial"/>
          <w:i/>
          <w:color w:val="000000"/>
          <w:szCs w:val="22"/>
          <w:lang w:val="en-GB"/>
        </w:rPr>
        <w:t xml:space="preserve">Year 12 Information Handbook </w:t>
      </w:r>
      <w:r w:rsidRPr="000726FE">
        <w:rPr>
          <w:rFonts w:eastAsiaTheme="minorHAnsi" w:cs="Arial"/>
          <w:i/>
          <w:color w:val="000000"/>
          <w:szCs w:val="22"/>
          <w:lang w:val="en-GB"/>
        </w:rPr>
        <w:t>201</w:t>
      </w:r>
      <w:r w:rsidR="000726FE">
        <w:rPr>
          <w:rFonts w:eastAsiaTheme="minorHAnsi" w:cs="Arial"/>
          <w:i/>
          <w:color w:val="000000"/>
          <w:szCs w:val="22"/>
          <w:lang w:val="en-GB"/>
        </w:rPr>
        <w:t>9</w:t>
      </w:r>
      <w:r>
        <w:rPr>
          <w:rFonts w:eastAsiaTheme="minorHAnsi" w:cs="Arial"/>
          <w:color w:val="000000"/>
          <w:szCs w:val="22"/>
          <w:lang w:val="en-GB"/>
        </w:rPr>
        <w:t>. Sitting this examination implies that you agree to abide by these rules.</w:t>
      </w:r>
    </w:p>
    <w:p w14:paraId="16E6660E" w14:textId="77777777" w:rsidR="006900CC" w:rsidRDefault="006900CC" w:rsidP="006900CC">
      <w:pPr>
        <w:tabs>
          <w:tab w:val="left" w:pos="-720"/>
        </w:tabs>
        <w:suppressAutoHyphens/>
        <w:rPr>
          <w:rFonts w:eastAsiaTheme="minorHAnsi" w:cs="Arial"/>
          <w:color w:val="000000"/>
          <w:szCs w:val="22"/>
          <w:lang w:val="en-GB"/>
        </w:rPr>
      </w:pPr>
    </w:p>
    <w:p w14:paraId="1FE5EE0C"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Write your answers in this Question/Answer booklet.</w:t>
      </w:r>
    </w:p>
    <w:p w14:paraId="52E9F65C" w14:textId="77777777" w:rsidR="006900CC" w:rsidRPr="000829D5" w:rsidRDefault="006900CC" w:rsidP="006900CC">
      <w:pPr>
        <w:pStyle w:val="ListParagraph"/>
        <w:rPr>
          <w:rFonts w:eastAsiaTheme="minorHAnsi" w:cs="Arial"/>
          <w:color w:val="000000"/>
          <w:szCs w:val="22"/>
          <w:lang w:val="en-GB"/>
        </w:rPr>
      </w:pPr>
    </w:p>
    <w:p w14:paraId="749D0382"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You must be careful to confine your answers to the specific questions asked and to follow any instructions that are specific to a particular question.</w:t>
      </w:r>
    </w:p>
    <w:p w14:paraId="469C7522" w14:textId="77777777" w:rsidR="006900CC" w:rsidRPr="000829D5" w:rsidRDefault="006900CC" w:rsidP="006900CC">
      <w:pPr>
        <w:pStyle w:val="ListParagraph"/>
        <w:rPr>
          <w:rFonts w:eastAsiaTheme="minorHAnsi" w:cs="Arial"/>
          <w:color w:val="000000"/>
          <w:szCs w:val="22"/>
          <w:lang w:val="en-GB"/>
        </w:rPr>
      </w:pPr>
    </w:p>
    <w:p w14:paraId="7B466A32"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Additional pages for the use of planning your answer to a question or continuing your answer to a question have been provided at the end of this Question/Answer booklet. If you use the space to continue an answer, indicate in the original answer space where the answer is continued, </w:t>
      </w:r>
      <w:proofErr w:type="gramStart"/>
      <w:r>
        <w:rPr>
          <w:rFonts w:eastAsiaTheme="minorHAnsi" w:cs="Arial"/>
          <w:color w:val="000000"/>
          <w:szCs w:val="22"/>
          <w:lang w:val="en-GB"/>
        </w:rPr>
        <w:t>i.e.</w:t>
      </w:r>
      <w:proofErr w:type="gramEnd"/>
      <w:r>
        <w:rPr>
          <w:rFonts w:eastAsiaTheme="minorHAnsi" w:cs="Arial"/>
          <w:color w:val="000000"/>
          <w:szCs w:val="22"/>
          <w:lang w:val="en-GB"/>
        </w:rPr>
        <w:t xml:space="preserve"> give the page number.</w:t>
      </w:r>
    </w:p>
    <w:p w14:paraId="5764FFFE" w14:textId="77777777" w:rsidR="006900CC" w:rsidRPr="00185306" w:rsidRDefault="006900CC" w:rsidP="006900CC">
      <w:pPr>
        <w:pStyle w:val="ListParagraph"/>
        <w:rPr>
          <w:rFonts w:eastAsiaTheme="minorHAnsi" w:cs="Arial"/>
          <w:color w:val="000000"/>
          <w:szCs w:val="22"/>
          <w:lang w:val="en-GB"/>
        </w:rPr>
      </w:pPr>
    </w:p>
    <w:p w14:paraId="58BD889E"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b/>
          <w:color w:val="000000"/>
          <w:szCs w:val="22"/>
          <w:lang w:val="en-GB"/>
        </w:rPr>
        <w:t>Show all your working clearly.</w:t>
      </w:r>
      <w:r>
        <w:rPr>
          <w:rFonts w:eastAsiaTheme="minorHAnsi" w:cs="Arial"/>
          <w:b/>
          <w:i/>
          <w:color w:val="000000"/>
          <w:szCs w:val="22"/>
          <w:lang w:val="en-GB"/>
        </w:rPr>
        <w:t xml:space="preserve"> </w:t>
      </w:r>
      <w:r>
        <w:rPr>
          <w:rFonts w:eastAsiaTheme="minorHAnsi" w:cs="Arial"/>
          <w:color w:val="000000"/>
          <w:szCs w:val="22"/>
          <w:lang w:val="en-GB"/>
        </w:rPr>
        <w:t xml:space="preserve">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7A2EEAF7" w14:textId="77777777" w:rsidR="006900CC" w:rsidRPr="00637F09" w:rsidRDefault="006900CC" w:rsidP="006900CC">
      <w:pPr>
        <w:pStyle w:val="ListParagraph"/>
        <w:rPr>
          <w:rFonts w:eastAsiaTheme="minorHAnsi" w:cs="Arial"/>
          <w:color w:val="000000"/>
          <w:szCs w:val="22"/>
          <w:lang w:val="en-GB"/>
        </w:rPr>
      </w:pPr>
    </w:p>
    <w:p w14:paraId="74F8F033"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It is recommended that you </w:t>
      </w:r>
      <w:r>
        <w:rPr>
          <w:rFonts w:eastAsiaTheme="minorHAnsi" w:cs="Arial"/>
          <w:b/>
          <w:color w:val="000000"/>
          <w:szCs w:val="22"/>
          <w:lang w:val="en-GB"/>
        </w:rPr>
        <w:t>do not use pencil</w:t>
      </w:r>
      <w:r>
        <w:rPr>
          <w:rFonts w:eastAsiaTheme="minorHAnsi" w:cs="Arial"/>
          <w:color w:val="000000"/>
          <w:szCs w:val="22"/>
          <w:lang w:val="en-GB"/>
        </w:rPr>
        <w:t>, except in diagrams.</w:t>
      </w:r>
    </w:p>
    <w:p w14:paraId="0D23D914" w14:textId="77777777" w:rsidR="006900CC" w:rsidRPr="00637F09" w:rsidRDefault="006900CC" w:rsidP="006900CC">
      <w:pPr>
        <w:pStyle w:val="ListParagraph"/>
        <w:rPr>
          <w:rFonts w:eastAsiaTheme="minorHAnsi" w:cs="Arial"/>
          <w:color w:val="000000"/>
          <w:szCs w:val="22"/>
          <w:lang w:val="en-GB"/>
        </w:rPr>
      </w:pPr>
    </w:p>
    <w:p w14:paraId="334B942E" w14:textId="77777777" w:rsidR="006900CC" w:rsidRPr="000829D5"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Formula sheet is </w:t>
      </w:r>
      <w:r>
        <w:rPr>
          <w:rFonts w:eastAsiaTheme="minorHAnsi" w:cs="Arial"/>
          <w:b/>
          <w:color w:val="000000"/>
          <w:szCs w:val="22"/>
          <w:lang w:val="en-GB"/>
        </w:rPr>
        <w:t>not</w:t>
      </w:r>
      <w:r>
        <w:rPr>
          <w:rFonts w:eastAsiaTheme="minorHAnsi" w:cs="Arial"/>
          <w:color w:val="000000"/>
          <w:szCs w:val="22"/>
          <w:lang w:val="en-GB"/>
        </w:rPr>
        <w:t xml:space="preserve"> to be handed in with your Question/Answer booklet.</w:t>
      </w:r>
    </w:p>
    <w:p w14:paraId="75808039" w14:textId="77777777" w:rsidR="006900CC" w:rsidRPr="007936BA" w:rsidRDefault="006900CC" w:rsidP="006900CC">
      <w:pPr>
        <w:tabs>
          <w:tab w:val="center" w:pos="4513"/>
        </w:tabs>
        <w:suppressAutoHyphens/>
        <w:jc w:val="both"/>
        <w:rPr>
          <w:rFonts w:cs="Arial"/>
          <w:spacing w:val="-2"/>
          <w:szCs w:val="22"/>
        </w:rPr>
      </w:pPr>
    </w:p>
    <w:p w14:paraId="5DC410E7" w14:textId="77777777" w:rsidR="006900CC" w:rsidRPr="007936BA" w:rsidRDefault="006900CC" w:rsidP="006900CC">
      <w:pPr>
        <w:tabs>
          <w:tab w:val="left" w:pos="-720"/>
        </w:tabs>
        <w:suppressAutoHyphens/>
        <w:ind w:left="720" w:hanging="720"/>
        <w:rPr>
          <w:rFonts w:cs="Arial"/>
          <w:spacing w:val="-2"/>
          <w:szCs w:val="22"/>
        </w:rPr>
      </w:pPr>
    </w:p>
    <w:p w14:paraId="3AC9DB52" w14:textId="0165F846" w:rsidR="00B86B08" w:rsidRPr="007936BA" w:rsidRDefault="00B86B08" w:rsidP="00B86B08">
      <w:pPr>
        <w:tabs>
          <w:tab w:val="left" w:pos="-720"/>
        </w:tabs>
        <w:suppressAutoHyphens/>
        <w:ind w:left="720" w:hanging="720"/>
        <w:rPr>
          <w:rFonts w:cs="Arial"/>
          <w:spacing w:val="-2"/>
          <w:szCs w:val="22"/>
        </w:rPr>
      </w:pPr>
    </w:p>
    <w:p w14:paraId="6CEFB207" w14:textId="77777777" w:rsidR="004912DD" w:rsidRDefault="004912DD" w:rsidP="00151779">
      <w:pPr>
        <w:tabs>
          <w:tab w:val="right" w:pos="9214"/>
        </w:tabs>
        <w:ind w:left="720" w:right="566" w:hanging="720"/>
        <w:rPr>
          <w:rFonts w:cs="Arial"/>
          <w:b/>
          <w:noProof/>
          <w:sz w:val="28"/>
          <w:szCs w:val="28"/>
          <w:lang w:eastAsia="zh-CN"/>
        </w:rPr>
      </w:pPr>
    </w:p>
    <w:p w14:paraId="428D9D32" w14:textId="77777777" w:rsidR="004912DD" w:rsidRDefault="004912DD">
      <w:pPr>
        <w:ind w:left="720" w:hanging="720"/>
        <w:rPr>
          <w:rFonts w:cs="Arial"/>
          <w:b/>
          <w:szCs w:val="28"/>
        </w:rPr>
      </w:pPr>
      <w:r>
        <w:rPr>
          <w:rFonts w:cs="Arial"/>
          <w:b/>
          <w:szCs w:val="28"/>
        </w:rPr>
        <w:br w:type="page"/>
      </w:r>
    </w:p>
    <w:p w14:paraId="4DD45B4F" w14:textId="755B381C" w:rsidR="00B650CE" w:rsidRPr="00B650CE" w:rsidRDefault="00B650CE" w:rsidP="008F5999">
      <w:pPr>
        <w:tabs>
          <w:tab w:val="right" w:pos="9214"/>
        </w:tabs>
        <w:ind w:left="720" w:right="566" w:hanging="720"/>
        <w:rPr>
          <w:rFonts w:cs="Arial"/>
          <w:b/>
          <w:szCs w:val="28"/>
        </w:rPr>
      </w:pPr>
      <w:r w:rsidRPr="00B650CE">
        <w:rPr>
          <w:rFonts w:cs="Arial"/>
          <w:b/>
          <w:szCs w:val="28"/>
        </w:rPr>
        <w:lastRenderedPageBreak/>
        <w:t xml:space="preserve">Section </w:t>
      </w:r>
      <w:r w:rsidR="00274E4D">
        <w:rPr>
          <w:rFonts w:cs="Arial"/>
          <w:b/>
          <w:szCs w:val="28"/>
        </w:rPr>
        <w:t>Two</w:t>
      </w:r>
      <w:r w:rsidR="00205859">
        <w:rPr>
          <w:rFonts w:cs="Arial"/>
          <w:b/>
          <w:szCs w:val="28"/>
        </w:rPr>
        <w:t xml:space="preserve">: </w:t>
      </w:r>
      <w:r w:rsidR="00AC2EF0">
        <w:rPr>
          <w:rFonts w:cs="Arial"/>
          <w:b/>
          <w:szCs w:val="28"/>
        </w:rPr>
        <w:t>C</w:t>
      </w:r>
      <w:r w:rsidRPr="00B650CE">
        <w:rPr>
          <w:rFonts w:cs="Arial"/>
          <w:b/>
          <w:szCs w:val="28"/>
        </w:rPr>
        <w:t>alculator-</w:t>
      </w:r>
      <w:r w:rsidR="00753E80">
        <w:rPr>
          <w:rFonts w:cs="Arial"/>
          <w:b/>
          <w:szCs w:val="28"/>
        </w:rPr>
        <w:t>assumed</w:t>
      </w:r>
      <w:r w:rsidR="008F5999">
        <w:rPr>
          <w:rFonts w:cs="Arial"/>
          <w:b/>
          <w:szCs w:val="28"/>
        </w:rPr>
        <w:t xml:space="preserve">                                                                          </w:t>
      </w:r>
      <w:proofErr w:type="gramStart"/>
      <w:r w:rsidR="008F5999">
        <w:rPr>
          <w:rFonts w:cs="Arial"/>
          <w:b/>
          <w:szCs w:val="28"/>
        </w:rPr>
        <w:t xml:space="preserve">   </w:t>
      </w:r>
      <w:r w:rsidR="00433E74">
        <w:rPr>
          <w:rFonts w:cs="Arial"/>
          <w:b/>
          <w:szCs w:val="28"/>
        </w:rPr>
        <w:t>(</w:t>
      </w:r>
      <w:proofErr w:type="gramEnd"/>
      <w:r w:rsidR="00D20B7E">
        <w:rPr>
          <w:rFonts w:cs="Arial"/>
          <w:b/>
          <w:szCs w:val="28"/>
        </w:rPr>
        <w:t>9</w:t>
      </w:r>
      <w:r w:rsidR="00274E4D">
        <w:rPr>
          <w:rFonts w:cs="Arial"/>
          <w:b/>
          <w:szCs w:val="28"/>
        </w:rPr>
        <w:t>0</w:t>
      </w:r>
      <w:r w:rsidR="009360A8">
        <w:rPr>
          <w:rFonts w:cs="Arial"/>
          <w:b/>
          <w:szCs w:val="28"/>
        </w:rPr>
        <w:t xml:space="preserve"> </w:t>
      </w:r>
      <w:r w:rsidRPr="00B650CE">
        <w:rPr>
          <w:rFonts w:cs="Arial"/>
          <w:b/>
          <w:szCs w:val="28"/>
        </w:rPr>
        <w:t>Marks</w:t>
      </w:r>
      <w:r w:rsidR="00433E74">
        <w:rPr>
          <w:rFonts w:cs="Arial"/>
          <w:b/>
          <w:szCs w:val="28"/>
        </w:rPr>
        <w:t>)</w:t>
      </w:r>
    </w:p>
    <w:p w14:paraId="66BFBEDD" w14:textId="506557F6" w:rsidR="00B650CE" w:rsidRPr="00CC5009" w:rsidRDefault="00B650CE" w:rsidP="00B650CE">
      <w:pPr>
        <w:tabs>
          <w:tab w:val="right" w:pos="9356"/>
        </w:tabs>
        <w:ind w:left="567" w:right="566" w:hanging="567"/>
        <w:rPr>
          <w:rFonts w:cs="Arial"/>
          <w:b/>
        </w:rPr>
      </w:pPr>
    </w:p>
    <w:p w14:paraId="4CD7F64B" w14:textId="6EAFF3F3" w:rsidR="00753E80" w:rsidRPr="00151779" w:rsidRDefault="00753E80" w:rsidP="00753E80">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bookmarkStart w:id="8" w:name="_Hlk4678058"/>
      <w:r w:rsidRPr="00151779">
        <w:rPr>
          <w:rFonts w:eastAsiaTheme="minorHAnsi" w:cs="Arial"/>
          <w:color w:val="000000"/>
          <w:szCs w:val="22"/>
          <w:lang w:val="en-GB"/>
        </w:rPr>
        <w:t xml:space="preserve">This section has </w:t>
      </w:r>
      <w:r w:rsidR="00461AD3">
        <w:rPr>
          <w:rFonts w:eastAsiaTheme="minorHAnsi" w:cs="Arial"/>
          <w:b/>
          <w:color w:val="000000"/>
          <w:szCs w:val="22"/>
          <w:lang w:val="en-GB"/>
        </w:rPr>
        <w:t>t</w:t>
      </w:r>
      <w:r w:rsidR="00137E76">
        <w:rPr>
          <w:rFonts w:eastAsiaTheme="minorHAnsi" w:cs="Arial"/>
          <w:b/>
          <w:color w:val="000000"/>
          <w:szCs w:val="22"/>
          <w:lang w:val="en-GB"/>
        </w:rPr>
        <w:t>en</w:t>
      </w:r>
      <w:r w:rsidRPr="00151779">
        <w:rPr>
          <w:rFonts w:eastAsiaTheme="minorHAnsi" w:cs="Arial"/>
          <w:color w:val="000000"/>
          <w:szCs w:val="22"/>
          <w:lang w:val="en-GB"/>
        </w:rPr>
        <w:t xml:space="preserve"> questions. Answer </w:t>
      </w:r>
      <w:r w:rsidRPr="00151779">
        <w:rPr>
          <w:rFonts w:eastAsiaTheme="minorHAnsi" w:cs="Arial"/>
          <w:b/>
          <w:bCs/>
          <w:color w:val="000000"/>
          <w:szCs w:val="22"/>
          <w:lang w:val="en-GB"/>
        </w:rPr>
        <w:t>all</w:t>
      </w:r>
      <w:r w:rsidRPr="00151779">
        <w:rPr>
          <w:rFonts w:eastAsiaTheme="minorHAnsi" w:cs="Arial"/>
          <w:color w:val="000000"/>
          <w:szCs w:val="22"/>
          <w:lang w:val="en-GB"/>
        </w:rPr>
        <w:t xml:space="preserve"> questions. Write your answers in the spaces provided.</w:t>
      </w:r>
      <w:bookmarkEnd w:id="8"/>
    </w:p>
    <w:p w14:paraId="14108ABE" w14:textId="77777777" w:rsidR="00753E80" w:rsidRPr="00151779" w:rsidRDefault="00753E80" w:rsidP="00753E80">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59A7594A" w14:textId="77777777" w:rsidR="00753E80" w:rsidRPr="00151779" w:rsidRDefault="00753E80" w:rsidP="00753E80">
      <w:pPr>
        <w:tabs>
          <w:tab w:val="left" w:pos="420"/>
          <w:tab w:val="left" w:pos="1474"/>
          <w:tab w:val="right" w:pos="9354"/>
        </w:tabs>
        <w:suppressAutoHyphens/>
        <w:autoSpaceDE w:val="0"/>
        <w:autoSpaceDN w:val="0"/>
        <w:adjustRightInd w:val="0"/>
        <w:textAlignment w:val="center"/>
        <w:rPr>
          <w:rFonts w:eastAsiaTheme="minorHAnsi" w:cs="Arial"/>
          <w:color w:val="000000"/>
          <w:szCs w:val="22"/>
          <w:lang w:val="en-GB"/>
        </w:rPr>
      </w:pPr>
      <w:r w:rsidRPr="00151779">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14:paraId="0419438E" w14:textId="3132BE82" w:rsidR="00753E80" w:rsidRPr="00151779" w:rsidRDefault="00753E80" w:rsidP="00753E80">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Planning: If you use the spare pages for planning, indicate this clearly at the top of the page.</w:t>
      </w:r>
    </w:p>
    <w:p w14:paraId="45DA6395" w14:textId="38DDB63F" w:rsidR="00F07AFA" w:rsidRPr="003900D9" w:rsidRDefault="00753E80" w:rsidP="008149C4">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 xml:space="preserve">Continuing an answer: If you need to use the space to continue an answer, indicate in the original answer space where the answer is continued, </w:t>
      </w:r>
      <w:proofErr w:type="gramStart"/>
      <w:r w:rsidRPr="00151779">
        <w:rPr>
          <w:rFonts w:eastAsiaTheme="minorHAnsi" w:cs="Arial"/>
          <w:color w:val="000000"/>
          <w:szCs w:val="22"/>
          <w:lang w:val="en-GB"/>
        </w:rPr>
        <w:t>i.e.</w:t>
      </w:r>
      <w:proofErr w:type="gramEnd"/>
      <w:r w:rsidRPr="00151779">
        <w:rPr>
          <w:rFonts w:eastAsiaTheme="minorHAnsi" w:cs="Arial"/>
          <w:color w:val="000000"/>
          <w:szCs w:val="22"/>
          <w:lang w:val="en-GB"/>
        </w:rPr>
        <w:t xml:space="preserve"> give the page number. Fill in the number of the question that you are continuing to answer at the top of the page.</w:t>
      </w:r>
    </w:p>
    <w:p w14:paraId="662B2D3F" w14:textId="77777777" w:rsidR="00F07AFA" w:rsidRPr="003900D9" w:rsidRDefault="00F07AFA" w:rsidP="00F07AFA">
      <w:pPr>
        <w:tabs>
          <w:tab w:val="left" w:pos="560"/>
          <w:tab w:val="left" w:pos="1474"/>
          <w:tab w:val="right" w:pos="9354"/>
        </w:tabs>
        <w:suppressAutoHyphens/>
        <w:autoSpaceDE w:val="0"/>
        <w:autoSpaceDN w:val="0"/>
        <w:adjustRightInd w:val="0"/>
        <w:spacing w:line="288" w:lineRule="auto"/>
        <w:textAlignment w:val="center"/>
        <w:rPr>
          <w:rFonts w:eastAsiaTheme="minorHAnsi" w:cs="Arial"/>
          <w:color w:val="000000"/>
          <w:szCs w:val="22"/>
          <w:lang w:val="en-GB"/>
        </w:rPr>
      </w:pPr>
    </w:p>
    <w:p w14:paraId="2173B171" w14:textId="3B5B9B11" w:rsidR="00F07AFA" w:rsidRPr="00F07AFA" w:rsidRDefault="00F07AFA" w:rsidP="00F07AFA">
      <w:pPr>
        <w:pStyle w:val="BodyText"/>
        <w:pBdr>
          <w:bottom w:val="single" w:sz="4" w:space="1" w:color="auto"/>
        </w:pBdr>
        <w:autoSpaceDE w:val="0"/>
        <w:autoSpaceDN w:val="0"/>
        <w:adjustRightInd w:val="0"/>
        <w:rPr>
          <w:rFonts w:ascii="Arial" w:eastAsiaTheme="minorHAnsi" w:hAnsi="Arial" w:cs="Arial"/>
          <w:i w:val="0"/>
          <w:iCs w:val="0"/>
          <w:color w:val="000000"/>
          <w:szCs w:val="22"/>
          <w:lang w:val="en-GB" w:eastAsia="en-US"/>
        </w:rPr>
      </w:pPr>
      <w:r w:rsidRPr="00F07AFA">
        <w:rPr>
          <w:rFonts w:ascii="Arial" w:eastAsiaTheme="minorHAnsi" w:hAnsi="Arial" w:cs="Arial"/>
          <w:i w:val="0"/>
          <w:iCs w:val="0"/>
          <w:color w:val="000000"/>
          <w:szCs w:val="22"/>
          <w:lang w:val="en-GB" w:eastAsia="en-US"/>
        </w:rPr>
        <w:t>Working time: 100 minutes.</w:t>
      </w:r>
    </w:p>
    <w:p w14:paraId="47F49608" w14:textId="61F06371" w:rsidR="00151779" w:rsidRDefault="00151779" w:rsidP="00151779">
      <w:pPr>
        <w:pStyle w:val="BodyText"/>
        <w:pBdr>
          <w:bottom w:val="single" w:sz="4" w:space="1" w:color="auto"/>
        </w:pBdr>
        <w:autoSpaceDE w:val="0"/>
        <w:autoSpaceDN w:val="0"/>
        <w:adjustRightInd w:val="0"/>
        <w:rPr>
          <w:rFonts w:ascii="Arial" w:hAnsi="Arial" w:cs="Arial"/>
          <w:i w:val="0"/>
          <w:szCs w:val="22"/>
        </w:rPr>
      </w:pPr>
    </w:p>
    <w:p w14:paraId="6347E896" w14:textId="49E15FE2" w:rsidR="0072529B" w:rsidRDefault="003B2DB1" w:rsidP="00D4464F">
      <w:pPr>
        <w:tabs>
          <w:tab w:val="left" w:pos="567"/>
          <w:tab w:val="left" w:pos="1134"/>
          <w:tab w:val="left" w:pos="1701"/>
          <w:tab w:val="left" w:pos="2268"/>
          <w:tab w:val="right" w:pos="9356"/>
        </w:tabs>
        <w:rPr>
          <w:b/>
          <w:bCs/>
        </w:rPr>
      </w:pPr>
      <w:r>
        <w:rPr>
          <w:b/>
          <w:bCs/>
        </w:rPr>
        <w:t xml:space="preserve"> </w:t>
      </w:r>
    </w:p>
    <w:p w14:paraId="2F428C32" w14:textId="0935502F" w:rsidR="003B2DB1" w:rsidRPr="003B2DB1" w:rsidRDefault="003B2DB1" w:rsidP="00D4464F">
      <w:pPr>
        <w:tabs>
          <w:tab w:val="left" w:pos="567"/>
          <w:tab w:val="left" w:pos="1134"/>
          <w:tab w:val="left" w:pos="1701"/>
          <w:tab w:val="left" w:pos="2268"/>
          <w:tab w:val="right" w:pos="9356"/>
        </w:tabs>
        <w:rPr>
          <w:b/>
          <w:bCs/>
        </w:rPr>
      </w:pPr>
      <w:r>
        <w:rPr>
          <w:b/>
          <w:bCs/>
        </w:rPr>
        <w:t xml:space="preserve">Question 7                                                                                                                               </w:t>
      </w:r>
      <w:proofErr w:type="gramStart"/>
      <w:r>
        <w:rPr>
          <w:b/>
          <w:bCs/>
        </w:rPr>
        <w:t xml:space="preserve">   (</w:t>
      </w:r>
      <w:proofErr w:type="gramEnd"/>
      <w:r w:rsidR="00ED0414">
        <w:rPr>
          <w:b/>
          <w:bCs/>
        </w:rPr>
        <w:t>8</w:t>
      </w:r>
      <w:r>
        <w:rPr>
          <w:b/>
          <w:bCs/>
        </w:rPr>
        <w:t xml:space="preserve"> marks)</w:t>
      </w:r>
    </w:p>
    <w:p w14:paraId="312DB94D" w14:textId="520A121A" w:rsidR="003B2DB1" w:rsidRDefault="003B2DB1" w:rsidP="003B2DB1"/>
    <w:p w14:paraId="4DC58AD8" w14:textId="77777777" w:rsidR="00160166" w:rsidRDefault="00160166" w:rsidP="00160166">
      <m:oMath>
        <m:r>
          <w:rPr>
            <w:rFonts w:ascii="Cambria Math" w:hAnsi="Cambria Math"/>
          </w:rPr>
          <m:t>58</m:t>
        </m:r>
      </m:oMath>
      <w:r>
        <w:rPr>
          <w:rFonts w:eastAsiaTheme="minorEastAsia"/>
        </w:rPr>
        <w:t xml:space="preserve"> mg of</w:t>
      </w:r>
      <w:r>
        <w:t xml:space="preserve"> a radioisotope with a half-life of </w:t>
      </w:r>
      <m:oMath>
        <m:r>
          <w:rPr>
            <w:rFonts w:ascii="Cambria Math" w:hAnsi="Cambria Math"/>
          </w:rPr>
          <m:t>63</m:t>
        </m:r>
      </m:oMath>
      <w:r>
        <w:rPr>
          <w:rFonts w:eastAsiaTheme="minorEastAsia"/>
        </w:rPr>
        <w:t xml:space="preserve"> hours</w:t>
      </w:r>
      <w:r>
        <w:t xml:space="preserve"> was injected into a patient before a CT scan. The</w:t>
      </w:r>
      <w:r>
        <w:rPr>
          <w:rFonts w:eastAsiaTheme="minorEastAsia"/>
        </w:rPr>
        <w:t xml:space="preserve"> mass </w:t>
      </w:r>
      <m:oMath>
        <m:r>
          <w:rPr>
            <w:rFonts w:ascii="Cambria Math" w:eastAsiaTheme="minorEastAsia" w:hAnsi="Cambria Math"/>
          </w:rPr>
          <m:t>M</m:t>
        </m:r>
      </m:oMath>
      <w:r>
        <w:rPr>
          <w:rFonts w:eastAsiaTheme="minorEastAsia"/>
        </w:rPr>
        <w:t xml:space="preserve"> of the radioisotope decays continuously so that </w:t>
      </w:r>
      <m:oMath>
        <m:r>
          <w:rPr>
            <w:rFonts w:ascii="Cambria Math" w:eastAsiaTheme="minorEastAsia" w:hAnsi="Cambria Math"/>
          </w:rPr>
          <m:t>t</m:t>
        </m:r>
      </m:oMath>
      <w:r>
        <w:rPr>
          <w:rFonts w:eastAsiaTheme="minorEastAsia"/>
        </w:rPr>
        <w:t xml:space="preserve"> hours after administration, the mass remaining is given by </w:t>
      </w:r>
      <m:oMath>
        <m:r>
          <w:rPr>
            <w:rFonts w:ascii="Cambria Math" w:eastAsiaTheme="minorEastAsia" w:hAnsi="Cambria Math"/>
          </w:rPr>
          <m:t>M=</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-kt</m:t>
            </m:r>
          </m:sup>
        </m:sSup>
      </m:oMath>
      <w:r>
        <w:rPr>
          <w:rFonts w:eastAsiaTheme="minorEastAsia"/>
        </w:rPr>
        <w:t xml:space="preserve">, where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oMath>
      <w:r>
        <w:rPr>
          <w:rFonts w:eastAsiaTheme="minorEastAsia"/>
        </w:rPr>
        <w:t xml:space="preserve"> and </w:t>
      </w:r>
      <m:oMath>
        <m:r>
          <w:rPr>
            <w:rFonts w:ascii="Cambria Math" w:eastAsiaTheme="minorEastAsia" w:hAnsi="Cambria Math"/>
          </w:rPr>
          <m:t>k</m:t>
        </m:r>
      </m:oMath>
      <w:r>
        <w:rPr>
          <w:rFonts w:eastAsiaTheme="minorEastAsia"/>
        </w:rPr>
        <w:t xml:space="preserve"> are constants.</w:t>
      </w:r>
    </w:p>
    <w:p w14:paraId="2E6C4C4C" w14:textId="77777777" w:rsidR="00160166" w:rsidRDefault="00160166" w:rsidP="00160166"/>
    <w:p w14:paraId="0BB7D28F" w14:textId="77777777" w:rsidR="00160166" w:rsidRDefault="00160166" w:rsidP="00160166">
      <w:pPr>
        <w:pStyle w:val="Parta"/>
        <w:rPr>
          <w:rFonts w:eastAsiaTheme="minorEastAsia"/>
        </w:rPr>
      </w:pPr>
      <w:r>
        <w:t>(a)</w:t>
      </w:r>
      <w:r>
        <w:tab/>
        <w:t xml:space="preserve">Determine the value of the constants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oMath>
      <w:r>
        <w:rPr>
          <w:rFonts w:eastAsiaTheme="minorEastAsia"/>
        </w:rPr>
        <w:t xml:space="preserve"> and </w:t>
      </w:r>
      <m:oMath>
        <m:r>
          <w:rPr>
            <w:rFonts w:ascii="Cambria Math" w:eastAsiaTheme="minorEastAsia" w:hAnsi="Cambria Math"/>
          </w:rPr>
          <m:t>k</m:t>
        </m:r>
      </m:oMath>
      <w:r>
        <w:rPr>
          <w:rFonts w:eastAsiaTheme="minorEastAsia"/>
        </w:rPr>
        <w:t>.</w:t>
      </w:r>
      <w:r>
        <w:rPr>
          <w:rFonts w:eastAsiaTheme="minorEastAsia"/>
        </w:rPr>
        <w:tab/>
        <w:t>(3 marks)</w:t>
      </w:r>
    </w:p>
    <w:p w14:paraId="26156E59" w14:textId="506AD058" w:rsidR="00160166" w:rsidRDefault="00160166" w:rsidP="00160166">
      <w:pPr>
        <w:pStyle w:val="Parta"/>
        <w:rPr>
          <w:rFonts w:eastAsiaTheme="minorEastAsia"/>
        </w:rPr>
      </w:pPr>
    </w:p>
    <w:p w14:paraId="1F37213A" w14:textId="77777777" w:rsidR="00160166" w:rsidRDefault="00160166" w:rsidP="00160166">
      <w:pPr>
        <w:pStyle w:val="Parta"/>
        <w:rPr>
          <w:rFonts w:eastAsiaTheme="minorEastAsia"/>
        </w:rPr>
      </w:pPr>
    </w:p>
    <w:p w14:paraId="21028032" w14:textId="77777777" w:rsidR="00160166" w:rsidRDefault="00160166" w:rsidP="00160166">
      <w:pPr>
        <w:pStyle w:val="Parta"/>
        <w:rPr>
          <w:rFonts w:eastAsiaTheme="minorEastAsia"/>
        </w:rPr>
      </w:pPr>
    </w:p>
    <w:p w14:paraId="77FCB4A2" w14:textId="77777777" w:rsidR="00160166" w:rsidRDefault="00160166" w:rsidP="00160166">
      <w:pPr>
        <w:pStyle w:val="Parta"/>
        <w:rPr>
          <w:rFonts w:eastAsiaTheme="minorEastAsia"/>
        </w:rPr>
      </w:pPr>
    </w:p>
    <w:p w14:paraId="34AAAD14" w14:textId="77777777" w:rsidR="00160166" w:rsidRDefault="00160166" w:rsidP="00160166">
      <w:pPr>
        <w:pStyle w:val="Parta"/>
        <w:rPr>
          <w:rFonts w:eastAsiaTheme="minorEastAsia"/>
        </w:rPr>
      </w:pPr>
    </w:p>
    <w:p w14:paraId="12BEA66B" w14:textId="77777777" w:rsidR="00160166" w:rsidRDefault="00160166" w:rsidP="00160166">
      <w:pPr>
        <w:pStyle w:val="Parta"/>
        <w:rPr>
          <w:rFonts w:eastAsiaTheme="minorEastAsia"/>
        </w:rPr>
      </w:pPr>
    </w:p>
    <w:p w14:paraId="0D48CC22" w14:textId="77777777" w:rsidR="00160166" w:rsidRDefault="00160166" w:rsidP="00160166">
      <w:pPr>
        <w:pStyle w:val="Parta"/>
        <w:rPr>
          <w:rFonts w:eastAsiaTheme="minorEastAsia"/>
        </w:rPr>
      </w:pPr>
    </w:p>
    <w:p w14:paraId="3CCBEE7F" w14:textId="77777777" w:rsidR="00160166" w:rsidRDefault="00160166" w:rsidP="00160166">
      <w:pPr>
        <w:pStyle w:val="Parta"/>
        <w:rPr>
          <w:rFonts w:eastAsiaTheme="minorEastAsia"/>
        </w:rPr>
      </w:pPr>
    </w:p>
    <w:p w14:paraId="7689562D" w14:textId="77777777" w:rsidR="00160166" w:rsidRDefault="00160166" w:rsidP="00160166">
      <w:pPr>
        <w:pStyle w:val="Parta"/>
        <w:rPr>
          <w:rFonts w:eastAsiaTheme="minorEastAsia"/>
        </w:rPr>
      </w:pPr>
    </w:p>
    <w:p w14:paraId="52935AE0" w14:textId="77777777" w:rsidR="00160166" w:rsidRDefault="00160166" w:rsidP="00160166">
      <w:pPr>
        <w:pStyle w:val="Parta"/>
        <w:rPr>
          <w:rFonts w:eastAsiaTheme="minorEastAsia"/>
        </w:rPr>
      </w:pPr>
    </w:p>
    <w:p w14:paraId="7A1219D7" w14:textId="77777777" w:rsidR="00160166" w:rsidRDefault="00160166" w:rsidP="00160166">
      <w:pPr>
        <w:pStyle w:val="Parta"/>
        <w:rPr>
          <w:rFonts w:eastAsiaTheme="minorEastAsia"/>
        </w:rPr>
      </w:pPr>
      <w:r>
        <w:rPr>
          <w:rFonts w:eastAsiaTheme="minorEastAsia"/>
        </w:rPr>
        <w:t>(b)</w:t>
      </w:r>
      <w:r>
        <w:rPr>
          <w:rFonts w:eastAsiaTheme="minorEastAsia"/>
        </w:rPr>
        <w:tab/>
        <w:t>Determine the mass</w:t>
      </w:r>
      <w:r w:rsidRPr="006D7E9D">
        <w:rPr>
          <w:rFonts w:eastAsiaTheme="minorEastAsia"/>
        </w:rPr>
        <w:t xml:space="preserve"> </w:t>
      </w:r>
      <w:r>
        <w:rPr>
          <w:rFonts w:eastAsiaTheme="minorEastAsia"/>
        </w:rPr>
        <w:t xml:space="preserve">of the radioisotope that remains in the patient exactly </w:t>
      </w:r>
      <m:oMath>
        <m:r>
          <w:rPr>
            <w:rFonts w:ascii="Cambria Math" w:eastAsiaTheme="minorEastAsia" w:hAnsi="Cambria Math"/>
          </w:rPr>
          <m:t>6</m:t>
        </m:r>
      </m:oMath>
      <w:r>
        <w:rPr>
          <w:rFonts w:eastAsiaTheme="minorEastAsia"/>
        </w:rPr>
        <w:t xml:space="preserve"> days after their injection.</w:t>
      </w:r>
      <w:r>
        <w:rPr>
          <w:rFonts w:eastAsiaTheme="minorEastAsia"/>
        </w:rPr>
        <w:tab/>
        <w:t>(1 mark)</w:t>
      </w:r>
    </w:p>
    <w:p w14:paraId="0A477B0E" w14:textId="77777777" w:rsidR="00160166" w:rsidRDefault="00160166" w:rsidP="00160166">
      <w:pPr>
        <w:pStyle w:val="Parta"/>
        <w:rPr>
          <w:rFonts w:eastAsiaTheme="minorEastAsia"/>
        </w:rPr>
      </w:pPr>
    </w:p>
    <w:p w14:paraId="73488C6B" w14:textId="77777777" w:rsidR="00160166" w:rsidRDefault="00160166" w:rsidP="00160166">
      <w:pPr>
        <w:pStyle w:val="Parta"/>
        <w:rPr>
          <w:rFonts w:eastAsiaTheme="minorEastAsia"/>
        </w:rPr>
      </w:pPr>
    </w:p>
    <w:p w14:paraId="413FD7E3" w14:textId="77777777" w:rsidR="00160166" w:rsidRDefault="00160166" w:rsidP="00160166">
      <w:pPr>
        <w:pStyle w:val="Parta"/>
        <w:rPr>
          <w:rFonts w:eastAsiaTheme="minorEastAsia"/>
        </w:rPr>
      </w:pPr>
    </w:p>
    <w:p w14:paraId="34E582E8" w14:textId="77777777" w:rsidR="00160166" w:rsidRDefault="00160166" w:rsidP="00160166">
      <w:pPr>
        <w:pStyle w:val="Parta"/>
        <w:rPr>
          <w:rFonts w:eastAsiaTheme="minorEastAsia"/>
        </w:rPr>
      </w:pPr>
    </w:p>
    <w:p w14:paraId="63DBD32C" w14:textId="77777777" w:rsidR="00160166" w:rsidRDefault="00160166" w:rsidP="00160166">
      <w:pPr>
        <w:pStyle w:val="Parta"/>
        <w:rPr>
          <w:rFonts w:eastAsiaTheme="minorEastAsia"/>
        </w:rPr>
      </w:pPr>
    </w:p>
    <w:p w14:paraId="03413779" w14:textId="77777777" w:rsidR="00160166" w:rsidRDefault="00160166" w:rsidP="00160166">
      <w:pPr>
        <w:pStyle w:val="Parta"/>
        <w:rPr>
          <w:rFonts w:eastAsiaTheme="minorEastAsia"/>
        </w:rPr>
      </w:pPr>
      <w:r>
        <w:rPr>
          <w:rFonts w:eastAsiaTheme="minorEastAsia"/>
        </w:rPr>
        <w:t>(c)</w:t>
      </w:r>
      <w:r>
        <w:rPr>
          <w:rFonts w:eastAsiaTheme="minorEastAsia"/>
        </w:rPr>
        <w:tab/>
        <w:t>Eventually, the mass</w:t>
      </w:r>
      <w:r w:rsidRPr="006D7E9D">
        <w:rPr>
          <w:rFonts w:eastAsiaTheme="minorEastAsia"/>
        </w:rPr>
        <w:t xml:space="preserve"> </w:t>
      </w:r>
      <w:r>
        <w:rPr>
          <w:rFonts w:eastAsiaTheme="minorEastAsia"/>
        </w:rPr>
        <w:t xml:space="preserve">of the remaining radioisotope falls to </w:t>
      </w:r>
      <m:oMath>
        <m:r>
          <w:rPr>
            <w:rFonts w:ascii="Cambria Math" w:eastAsiaTheme="minorEastAsia" w:hAnsi="Cambria Math"/>
          </w:rPr>
          <m:t>2</m:t>
        </m:r>
      </m:oMath>
      <w:r>
        <w:rPr>
          <w:rFonts w:eastAsiaTheme="minorEastAsia"/>
        </w:rPr>
        <w:t xml:space="preserve"> mg.</w:t>
      </w:r>
    </w:p>
    <w:p w14:paraId="77F9D36D" w14:textId="77777777" w:rsidR="00160166" w:rsidRDefault="00160166" w:rsidP="00160166">
      <w:pPr>
        <w:pStyle w:val="Parta"/>
        <w:rPr>
          <w:rFonts w:eastAsiaTheme="minorEastAsia"/>
        </w:rPr>
      </w:pPr>
    </w:p>
    <w:p w14:paraId="4630FED3" w14:textId="77777777" w:rsidR="00160166" w:rsidRDefault="00160166" w:rsidP="00160166">
      <w:pPr>
        <w:pStyle w:val="Partai0"/>
      </w:pPr>
      <w:r>
        <w:t>(</w:t>
      </w:r>
      <w:proofErr w:type="spellStart"/>
      <w:r>
        <w:t>i</w:t>
      </w:r>
      <w:proofErr w:type="spellEnd"/>
      <w:r>
        <w:t>)</w:t>
      </w:r>
      <w:r>
        <w:tab/>
        <w:t>Determine how long after their injection that this occurs.</w:t>
      </w:r>
      <w:r>
        <w:tab/>
        <w:t>(2 marks)</w:t>
      </w:r>
    </w:p>
    <w:p w14:paraId="60ACC9BB" w14:textId="5A56933E" w:rsidR="00160166" w:rsidRDefault="00160166" w:rsidP="00160166">
      <w:pPr>
        <w:pStyle w:val="Partai0"/>
      </w:pPr>
    </w:p>
    <w:p w14:paraId="5FC3E60B" w14:textId="77777777" w:rsidR="00160166" w:rsidRDefault="00160166" w:rsidP="00160166">
      <w:pPr>
        <w:pStyle w:val="Partai0"/>
      </w:pPr>
    </w:p>
    <w:p w14:paraId="795D2F66" w14:textId="77777777" w:rsidR="00160166" w:rsidRDefault="00160166" w:rsidP="00160166">
      <w:pPr>
        <w:pStyle w:val="Partai0"/>
      </w:pPr>
    </w:p>
    <w:p w14:paraId="06F0627B" w14:textId="77777777" w:rsidR="00160166" w:rsidRDefault="00160166" w:rsidP="00160166">
      <w:pPr>
        <w:pStyle w:val="Partai0"/>
      </w:pPr>
    </w:p>
    <w:p w14:paraId="4EFEB710" w14:textId="77777777" w:rsidR="00160166" w:rsidRDefault="00160166" w:rsidP="00160166">
      <w:pPr>
        <w:pStyle w:val="Partai0"/>
      </w:pPr>
    </w:p>
    <w:p w14:paraId="1CC1CB5D" w14:textId="77777777" w:rsidR="00160166" w:rsidRDefault="00160166" w:rsidP="00160166">
      <w:pPr>
        <w:pStyle w:val="Partai0"/>
      </w:pPr>
    </w:p>
    <w:p w14:paraId="51A36D80" w14:textId="77777777" w:rsidR="00160166" w:rsidRDefault="00160166" w:rsidP="00160166">
      <w:pPr>
        <w:pStyle w:val="Partai0"/>
      </w:pPr>
    </w:p>
    <w:p w14:paraId="23127D53" w14:textId="77777777" w:rsidR="00160166" w:rsidRDefault="00160166" w:rsidP="00160166">
      <w:pPr>
        <w:pStyle w:val="Partai0"/>
      </w:pPr>
    </w:p>
    <w:p w14:paraId="175EADC0" w14:textId="77777777" w:rsidR="00160166" w:rsidRPr="00AC3BE9" w:rsidRDefault="00160166" w:rsidP="00160166">
      <w:pPr>
        <w:pStyle w:val="Partai0"/>
      </w:pPr>
      <w:r>
        <w:t>(ii)</w:t>
      </w:r>
      <w:r>
        <w:tab/>
        <w:t xml:space="preserve">Determine the rate at which the </w:t>
      </w:r>
      <w:r>
        <w:rPr>
          <w:rFonts w:eastAsiaTheme="minorEastAsia"/>
        </w:rPr>
        <w:t xml:space="preserve">radioisotope is decaying </w:t>
      </w:r>
      <w:proofErr w:type="gramStart"/>
      <w:r>
        <w:rPr>
          <w:rFonts w:eastAsiaTheme="minorEastAsia"/>
        </w:rPr>
        <w:t>at this time</w:t>
      </w:r>
      <w:proofErr w:type="gramEnd"/>
      <w:r>
        <w:rPr>
          <w:rFonts w:eastAsiaTheme="minorEastAsia"/>
        </w:rPr>
        <w:t>.</w:t>
      </w:r>
      <w:r>
        <w:rPr>
          <w:rFonts w:eastAsiaTheme="minorEastAsia"/>
        </w:rPr>
        <w:tab/>
        <w:t>(2 marks)</w:t>
      </w:r>
    </w:p>
    <w:p w14:paraId="263C5500" w14:textId="465B8AB0" w:rsidR="00160166" w:rsidRPr="00F913EF" w:rsidRDefault="00160166" w:rsidP="00160166"/>
    <w:p w14:paraId="7395A7F4" w14:textId="77777777" w:rsidR="00160166" w:rsidRDefault="00160166" w:rsidP="00160166">
      <w:pPr>
        <w:spacing w:after="160" w:line="259" w:lineRule="auto"/>
        <w:rPr>
          <w:b/>
          <w:lang w:val="en-US"/>
        </w:rPr>
      </w:pPr>
      <w:r>
        <w:br w:type="page"/>
      </w:r>
    </w:p>
    <w:p w14:paraId="072992F2" w14:textId="26C40504" w:rsidR="006B7A22" w:rsidRPr="00CE6137" w:rsidRDefault="00CE6137" w:rsidP="00D4464F">
      <w:pPr>
        <w:tabs>
          <w:tab w:val="left" w:pos="567"/>
          <w:tab w:val="left" w:pos="1134"/>
          <w:tab w:val="left" w:pos="1701"/>
          <w:tab w:val="left" w:pos="2268"/>
          <w:tab w:val="right" w:pos="9356"/>
        </w:tabs>
        <w:rPr>
          <w:rFonts w:cs="Arial"/>
          <w:b/>
          <w:bCs/>
        </w:rPr>
      </w:pPr>
      <w:r>
        <w:rPr>
          <w:rFonts w:cs="Arial"/>
          <w:b/>
          <w:bCs/>
        </w:rPr>
        <w:lastRenderedPageBreak/>
        <w:t xml:space="preserve">Question </w:t>
      </w:r>
      <w:r w:rsidR="003B2DB1">
        <w:rPr>
          <w:rFonts w:cs="Arial"/>
          <w:b/>
          <w:bCs/>
        </w:rPr>
        <w:t>8</w:t>
      </w:r>
      <w:r>
        <w:rPr>
          <w:rFonts w:cs="Arial"/>
          <w:b/>
          <w:bCs/>
        </w:rPr>
        <w:tab/>
      </w:r>
      <w:r w:rsidR="00780B5F">
        <w:rPr>
          <w:rFonts w:cs="Arial"/>
          <w:b/>
          <w:bCs/>
        </w:rPr>
        <w:t xml:space="preserve">                                                                                                                   </w:t>
      </w:r>
      <w:proofErr w:type="gramStart"/>
      <w:r w:rsidR="00780B5F">
        <w:rPr>
          <w:rFonts w:cs="Arial"/>
          <w:b/>
          <w:bCs/>
        </w:rPr>
        <w:t xml:space="preserve">   </w:t>
      </w:r>
      <w:r>
        <w:rPr>
          <w:rFonts w:cs="Arial"/>
          <w:b/>
          <w:bCs/>
        </w:rPr>
        <w:t>(</w:t>
      </w:r>
      <w:proofErr w:type="gramEnd"/>
      <w:r w:rsidR="00ED0414">
        <w:rPr>
          <w:rFonts w:cs="Arial"/>
          <w:b/>
          <w:bCs/>
        </w:rPr>
        <w:t>6</w:t>
      </w:r>
      <w:r w:rsidR="00780B5F">
        <w:rPr>
          <w:rFonts w:cs="Arial"/>
          <w:b/>
          <w:bCs/>
        </w:rPr>
        <w:t xml:space="preserve"> marks)</w:t>
      </w:r>
    </w:p>
    <w:p w14:paraId="370B1F3F" w14:textId="63F371AC" w:rsidR="00CE6137" w:rsidRDefault="00CE6137" w:rsidP="00D4464F">
      <w:pPr>
        <w:tabs>
          <w:tab w:val="left" w:pos="567"/>
          <w:tab w:val="left" w:pos="1134"/>
          <w:tab w:val="left" w:pos="1701"/>
          <w:tab w:val="left" w:pos="2268"/>
          <w:tab w:val="right" w:pos="9356"/>
        </w:tabs>
        <w:rPr>
          <w:rFonts w:cs="Arial"/>
        </w:rPr>
      </w:pPr>
    </w:p>
    <w:p w14:paraId="33702D75" w14:textId="77777777" w:rsidR="00160166" w:rsidRDefault="00160166" w:rsidP="00160166">
      <w:pPr>
        <w:rPr>
          <w:rFonts w:eastAsiaTheme="minorEastAsia"/>
        </w:rPr>
      </w:pPr>
      <w:r>
        <w:t xml:space="preserve">A barrel is filled with </w:t>
      </w:r>
      <m:oMath>
        <m:r>
          <w:rPr>
            <w:rFonts w:ascii="Cambria Math" w:hAnsi="Cambria Math"/>
          </w:rPr>
          <m:t>34</m:t>
        </m:r>
      </m:oMath>
      <w:r>
        <w:rPr>
          <w:rFonts w:eastAsiaTheme="minorEastAsia"/>
        </w:rPr>
        <w:t xml:space="preserve"> balls numbered with the integers </w:t>
      </w:r>
      <m:oMath>
        <m:r>
          <w:rPr>
            <w:rFonts w:ascii="Cambria Math" w:eastAsiaTheme="minorEastAsia" w:hAnsi="Cambria Math"/>
          </w:rPr>
          <m:t>1, 2, 3, …, 33, 34</m:t>
        </m:r>
      </m:oMath>
      <w:r>
        <w:rPr>
          <w:rFonts w:eastAsiaTheme="minorEastAsia"/>
        </w:rPr>
        <w:t>, but otherwise identical.</w:t>
      </w:r>
    </w:p>
    <w:p w14:paraId="718CBE6A" w14:textId="77777777" w:rsidR="00160166" w:rsidRDefault="00160166" w:rsidP="00160166">
      <w:pPr>
        <w:rPr>
          <w:rFonts w:eastAsiaTheme="minorEastAsia"/>
        </w:rPr>
      </w:pPr>
    </w:p>
    <w:p w14:paraId="3F71CB57" w14:textId="77777777" w:rsidR="00160166" w:rsidRDefault="00160166" w:rsidP="00160166">
      <w:pPr>
        <w:rPr>
          <w:rFonts w:eastAsiaTheme="minorEastAsia"/>
        </w:rPr>
      </w:pPr>
      <w:r>
        <w:rPr>
          <w:rFonts w:eastAsiaTheme="minorEastAsia"/>
        </w:rPr>
        <w:t xml:space="preserve">Let the random variable </w:t>
      </w:r>
      <m:oMath>
        <m:r>
          <w:rPr>
            <w:rFonts w:ascii="Cambria Math" w:eastAsiaTheme="minorEastAsia" w:hAnsi="Cambria Math"/>
          </w:rPr>
          <m:t>X</m:t>
        </m:r>
      </m:oMath>
      <w:r>
        <w:rPr>
          <w:rFonts w:eastAsiaTheme="minorEastAsia"/>
        </w:rPr>
        <w:t xml:space="preserve"> be the number on a ball drawn at random from the barrel.</w:t>
      </w:r>
    </w:p>
    <w:p w14:paraId="0B929290" w14:textId="77777777" w:rsidR="00160166" w:rsidRDefault="00160166" w:rsidP="00160166">
      <w:pPr>
        <w:rPr>
          <w:rFonts w:eastAsiaTheme="minorEastAsia"/>
        </w:rPr>
      </w:pPr>
    </w:p>
    <w:p w14:paraId="110D5C82" w14:textId="77777777" w:rsidR="00160166" w:rsidRDefault="00160166" w:rsidP="00160166">
      <w:pPr>
        <w:pStyle w:val="Parta"/>
        <w:rPr>
          <w:rFonts w:eastAsiaTheme="minorEastAsia"/>
        </w:rPr>
      </w:pPr>
      <w:r>
        <w:t>(a)</w:t>
      </w:r>
      <w:r>
        <w:tab/>
        <w:t xml:space="preserve">Explain why </w:t>
      </w:r>
      <m:oMath>
        <m:r>
          <w:rPr>
            <w:rFonts w:ascii="Cambria Math" w:hAnsi="Cambria Math"/>
          </w:rPr>
          <m:t>X</m:t>
        </m:r>
      </m:oMath>
      <w:r>
        <w:rPr>
          <w:rFonts w:eastAsiaTheme="minorEastAsia"/>
        </w:rPr>
        <w:t xml:space="preserve"> has a uniform distribution.</w:t>
      </w:r>
      <w:r>
        <w:rPr>
          <w:rFonts w:eastAsiaTheme="minorEastAsia"/>
        </w:rPr>
        <w:tab/>
        <w:t>(1 mark)</w:t>
      </w:r>
    </w:p>
    <w:p w14:paraId="48A29190" w14:textId="40E4619F" w:rsidR="00160166" w:rsidRDefault="00160166" w:rsidP="00160166">
      <w:pPr>
        <w:pStyle w:val="Parta"/>
        <w:rPr>
          <w:rFonts w:eastAsiaTheme="minorEastAsia"/>
        </w:rPr>
      </w:pPr>
    </w:p>
    <w:p w14:paraId="1FB70CD8" w14:textId="77777777" w:rsidR="00160166" w:rsidRDefault="00160166" w:rsidP="00160166">
      <w:pPr>
        <w:pStyle w:val="Parta"/>
        <w:rPr>
          <w:rFonts w:eastAsiaTheme="minorEastAsia"/>
        </w:rPr>
      </w:pPr>
    </w:p>
    <w:p w14:paraId="4C74718A" w14:textId="77777777" w:rsidR="00160166" w:rsidRDefault="00160166" w:rsidP="00160166">
      <w:pPr>
        <w:pStyle w:val="Parta"/>
        <w:rPr>
          <w:rFonts w:eastAsiaTheme="minorEastAsia"/>
        </w:rPr>
      </w:pPr>
    </w:p>
    <w:p w14:paraId="2A34A861" w14:textId="77777777" w:rsidR="00160166" w:rsidRDefault="00160166" w:rsidP="00160166">
      <w:pPr>
        <w:pStyle w:val="Parta"/>
        <w:rPr>
          <w:rFonts w:eastAsiaTheme="minorEastAsia"/>
        </w:rPr>
      </w:pPr>
    </w:p>
    <w:p w14:paraId="412C64A2" w14:textId="77777777" w:rsidR="00160166" w:rsidRDefault="00160166" w:rsidP="00160166">
      <w:pPr>
        <w:pStyle w:val="Parta"/>
        <w:rPr>
          <w:rFonts w:eastAsiaTheme="minorEastAsia"/>
        </w:rPr>
      </w:pPr>
    </w:p>
    <w:p w14:paraId="5F1D7B0F" w14:textId="77777777" w:rsidR="00160166" w:rsidRDefault="00160166" w:rsidP="00160166">
      <w:pPr>
        <w:pStyle w:val="Parta"/>
        <w:rPr>
          <w:rFonts w:eastAsiaTheme="minorEastAsia"/>
        </w:rPr>
      </w:pPr>
    </w:p>
    <w:p w14:paraId="0906D0FC" w14:textId="77777777" w:rsidR="00160166" w:rsidRDefault="00160166" w:rsidP="00160166">
      <w:pPr>
        <w:pStyle w:val="Parta"/>
        <w:rPr>
          <w:rFonts w:eastAsiaTheme="minorEastAsia"/>
        </w:rPr>
      </w:pPr>
      <w:r>
        <w:rPr>
          <w:rFonts w:eastAsiaTheme="minorEastAsia"/>
        </w:rPr>
        <w:t>(b)</w:t>
      </w:r>
      <w:r>
        <w:rPr>
          <w:rFonts w:eastAsiaTheme="minorEastAsia"/>
        </w:rPr>
        <w:tab/>
        <w:t xml:space="preserve">Determine the expected value of </w:t>
      </w:r>
      <m:oMath>
        <m:r>
          <w:rPr>
            <w:rFonts w:ascii="Cambria Math" w:eastAsiaTheme="minorEastAsia" w:hAnsi="Cambria Math"/>
          </w:rPr>
          <m:t>X</m:t>
        </m:r>
      </m:oMath>
      <w:r>
        <w:rPr>
          <w:rFonts w:eastAsiaTheme="minorEastAsia"/>
        </w:rPr>
        <w:t>.</w:t>
      </w:r>
      <w:r>
        <w:rPr>
          <w:rFonts w:eastAsiaTheme="minorEastAsia"/>
        </w:rPr>
        <w:tab/>
        <w:t>(1 mark)</w:t>
      </w:r>
    </w:p>
    <w:p w14:paraId="658C018D" w14:textId="1481E8E1" w:rsidR="00160166" w:rsidRDefault="00160166" w:rsidP="00160166">
      <w:pPr>
        <w:pStyle w:val="Parta"/>
        <w:rPr>
          <w:rFonts w:eastAsiaTheme="minorEastAsia"/>
        </w:rPr>
      </w:pPr>
    </w:p>
    <w:p w14:paraId="47246C4B" w14:textId="77777777" w:rsidR="00160166" w:rsidRDefault="00160166" w:rsidP="00160166">
      <w:pPr>
        <w:pStyle w:val="Parta"/>
        <w:rPr>
          <w:rFonts w:eastAsiaTheme="minorEastAsia"/>
        </w:rPr>
      </w:pPr>
    </w:p>
    <w:p w14:paraId="5B5B4C91" w14:textId="77777777" w:rsidR="00160166" w:rsidRDefault="00160166" w:rsidP="00160166">
      <w:pPr>
        <w:pStyle w:val="Parta"/>
        <w:rPr>
          <w:rFonts w:eastAsiaTheme="minorEastAsia"/>
        </w:rPr>
      </w:pPr>
    </w:p>
    <w:p w14:paraId="58952FEA" w14:textId="77777777" w:rsidR="00160166" w:rsidRDefault="00160166" w:rsidP="00160166">
      <w:pPr>
        <w:pStyle w:val="Parta"/>
        <w:rPr>
          <w:rFonts w:eastAsiaTheme="minorEastAsia"/>
        </w:rPr>
      </w:pPr>
    </w:p>
    <w:p w14:paraId="6E5C0AA8" w14:textId="77777777" w:rsidR="00160166" w:rsidRDefault="00160166" w:rsidP="00160166">
      <w:pPr>
        <w:pStyle w:val="Parta"/>
        <w:rPr>
          <w:rFonts w:eastAsiaTheme="minorEastAsia"/>
        </w:rPr>
      </w:pPr>
    </w:p>
    <w:p w14:paraId="5C11C963" w14:textId="77777777" w:rsidR="00160166" w:rsidRDefault="00160166" w:rsidP="00160166">
      <w:pPr>
        <w:pStyle w:val="Parta"/>
        <w:rPr>
          <w:rFonts w:eastAsiaTheme="minorEastAsia"/>
        </w:rPr>
      </w:pPr>
    </w:p>
    <w:p w14:paraId="3167CCA2" w14:textId="77777777" w:rsidR="00160166" w:rsidRDefault="00160166" w:rsidP="00160166">
      <w:pPr>
        <w:pStyle w:val="Parta"/>
        <w:rPr>
          <w:rFonts w:eastAsiaTheme="minorEastAsia"/>
        </w:rPr>
      </w:pPr>
      <w:r>
        <w:rPr>
          <w:rFonts w:eastAsiaTheme="minorEastAsia"/>
        </w:rPr>
        <w:t xml:space="preserve">Let the random variable </w:t>
      </w:r>
      <m:oMath>
        <m:r>
          <w:rPr>
            <w:rFonts w:ascii="Cambria Math" w:eastAsiaTheme="minorEastAsia" w:hAnsi="Cambria Math"/>
          </w:rPr>
          <m:t>Y</m:t>
        </m:r>
      </m:oMath>
      <w:r>
        <w:rPr>
          <w:rFonts w:eastAsiaTheme="minorEastAsia"/>
        </w:rPr>
        <w:t xml:space="preserve"> take the value </w:t>
      </w:r>
      <m:oMath>
        <m:r>
          <w:rPr>
            <w:rFonts w:ascii="Cambria Math" w:eastAsiaTheme="minorEastAsia" w:hAnsi="Cambria Math"/>
          </w:rPr>
          <m:t>1</m:t>
        </m:r>
      </m:oMath>
      <w:r>
        <w:rPr>
          <w:rFonts w:eastAsiaTheme="minorEastAsia"/>
        </w:rPr>
        <w:t xml:space="preserve"> when </w:t>
      </w:r>
      <m:oMath>
        <m:r>
          <w:rPr>
            <w:rFonts w:ascii="Cambria Math" w:eastAsiaTheme="minorEastAsia" w:hAnsi="Cambria Math"/>
          </w:rPr>
          <m:t>X&lt;10</m:t>
        </m:r>
      </m:oMath>
      <w:r>
        <w:rPr>
          <w:rFonts w:eastAsiaTheme="minorEastAsia"/>
        </w:rPr>
        <w:t xml:space="preserve"> and the value </w:t>
      </w:r>
      <m:oMath>
        <m:r>
          <w:rPr>
            <w:rFonts w:ascii="Cambria Math" w:eastAsiaTheme="minorEastAsia" w:hAnsi="Cambria Math"/>
          </w:rPr>
          <m:t>0</m:t>
        </m:r>
      </m:oMath>
      <w:r>
        <w:rPr>
          <w:rFonts w:eastAsiaTheme="minorEastAsia"/>
        </w:rPr>
        <w:t xml:space="preserve"> otherwise.</w:t>
      </w:r>
    </w:p>
    <w:p w14:paraId="76222B61" w14:textId="77777777" w:rsidR="00160166" w:rsidRDefault="00160166" w:rsidP="00160166">
      <w:pPr>
        <w:pStyle w:val="Parta"/>
        <w:rPr>
          <w:rFonts w:eastAsiaTheme="minorEastAsia"/>
        </w:rPr>
      </w:pPr>
    </w:p>
    <w:p w14:paraId="17E721DA" w14:textId="77777777" w:rsidR="00160166" w:rsidRDefault="00160166" w:rsidP="00160166">
      <w:pPr>
        <w:pStyle w:val="Parta"/>
        <w:rPr>
          <w:rFonts w:eastAsiaTheme="minorEastAsia"/>
        </w:rPr>
      </w:pPr>
      <w:r>
        <w:rPr>
          <w:rFonts w:eastAsiaTheme="minorEastAsia"/>
        </w:rPr>
        <w:t>(c)</w:t>
      </w:r>
      <w:r>
        <w:rPr>
          <w:rFonts w:eastAsiaTheme="minorEastAsia"/>
        </w:rPr>
        <w:tab/>
        <w:t xml:space="preserve">State the </w:t>
      </w:r>
      <w:proofErr w:type="gramStart"/>
      <w:r>
        <w:rPr>
          <w:rFonts w:eastAsiaTheme="minorEastAsia"/>
        </w:rPr>
        <w:t>particular name</w:t>
      </w:r>
      <w:proofErr w:type="gramEnd"/>
      <w:r>
        <w:rPr>
          <w:rFonts w:eastAsiaTheme="minorEastAsia"/>
        </w:rPr>
        <w:t xml:space="preserve"> given to two-outcome random variables such as </w:t>
      </w:r>
      <m:oMath>
        <m:r>
          <w:rPr>
            <w:rFonts w:ascii="Cambria Math" w:eastAsiaTheme="minorEastAsia" w:hAnsi="Cambria Math"/>
          </w:rPr>
          <m:t>Y</m:t>
        </m:r>
      </m:oMath>
      <w:r>
        <w:rPr>
          <w:rFonts w:eastAsiaTheme="minorEastAsia"/>
        </w:rPr>
        <w:t>.</w:t>
      </w:r>
      <w:r>
        <w:rPr>
          <w:rFonts w:eastAsiaTheme="minorEastAsia"/>
        </w:rPr>
        <w:tab/>
        <w:t>(1 mark)</w:t>
      </w:r>
    </w:p>
    <w:p w14:paraId="190A542E" w14:textId="56CFCA97" w:rsidR="00160166" w:rsidRDefault="00160166" w:rsidP="00160166">
      <w:pPr>
        <w:pStyle w:val="Parta"/>
        <w:rPr>
          <w:rFonts w:eastAsiaTheme="minorEastAsia"/>
        </w:rPr>
      </w:pPr>
    </w:p>
    <w:p w14:paraId="3C4C3417" w14:textId="77777777" w:rsidR="00160166" w:rsidRDefault="00160166" w:rsidP="00160166">
      <w:pPr>
        <w:pStyle w:val="Parta"/>
        <w:rPr>
          <w:rFonts w:eastAsiaTheme="minorEastAsia"/>
        </w:rPr>
      </w:pPr>
    </w:p>
    <w:p w14:paraId="527725DB" w14:textId="77777777" w:rsidR="00160166" w:rsidRDefault="00160166" w:rsidP="00160166">
      <w:pPr>
        <w:pStyle w:val="Parta"/>
        <w:rPr>
          <w:rFonts w:eastAsiaTheme="minorEastAsia"/>
        </w:rPr>
      </w:pPr>
    </w:p>
    <w:p w14:paraId="3FF411AF" w14:textId="77777777" w:rsidR="00160166" w:rsidRDefault="00160166" w:rsidP="00160166">
      <w:pPr>
        <w:pStyle w:val="Parta"/>
        <w:rPr>
          <w:rFonts w:eastAsiaTheme="minorEastAsia"/>
        </w:rPr>
      </w:pPr>
    </w:p>
    <w:p w14:paraId="11573939" w14:textId="77777777" w:rsidR="00160166" w:rsidRDefault="00160166" w:rsidP="00160166">
      <w:pPr>
        <w:pStyle w:val="Parta"/>
        <w:rPr>
          <w:rFonts w:eastAsiaTheme="minorEastAsia"/>
        </w:rPr>
      </w:pPr>
    </w:p>
    <w:p w14:paraId="5A3B0098" w14:textId="77777777" w:rsidR="00160166" w:rsidRDefault="00160166" w:rsidP="00160166">
      <w:pPr>
        <w:pStyle w:val="Parta"/>
        <w:rPr>
          <w:rFonts w:eastAsiaTheme="minorEastAsia"/>
        </w:rPr>
      </w:pPr>
    </w:p>
    <w:p w14:paraId="2492AC99" w14:textId="7C9BEE4D" w:rsidR="00160166" w:rsidRDefault="00160166" w:rsidP="00160166">
      <w:pPr>
        <w:pStyle w:val="Parta"/>
        <w:rPr>
          <w:rFonts w:eastAsiaTheme="minorEastAsia"/>
        </w:rPr>
      </w:pPr>
      <w:r>
        <w:rPr>
          <w:rFonts w:eastAsiaTheme="minorEastAsia"/>
        </w:rPr>
        <w:t>(d)</w:t>
      </w:r>
      <w:r>
        <w:rPr>
          <w:rFonts w:eastAsiaTheme="minorEastAsia"/>
        </w:rPr>
        <w:tab/>
        <w:t xml:space="preserve">Determine </w:t>
      </w:r>
      <m:oMath>
        <m:r>
          <m:rPr>
            <m:sty m:val="p"/>
          </m:rPr>
          <w:rPr>
            <w:rFonts w:ascii="Cambria Math" w:eastAsiaTheme="minorEastAsia" w:hAnsi="Cambria Math"/>
          </w:rPr>
          <m:t>P</m:t>
        </m:r>
        <m:r>
          <w:rPr>
            <w:rFonts w:ascii="Cambria Math" w:eastAsiaTheme="minorEastAsia" w:hAnsi="Cambria Math"/>
          </w:rPr>
          <m:t>(Y=1)</m:t>
        </m:r>
      </m:oMath>
      <w:r>
        <w:rPr>
          <w:rFonts w:eastAsiaTheme="minorEastAsia"/>
        </w:rPr>
        <w:t>.</w:t>
      </w:r>
      <w:r>
        <w:rPr>
          <w:rFonts w:eastAsiaTheme="minorEastAsia"/>
        </w:rPr>
        <w:tab/>
        <w:t>(1 mark)</w:t>
      </w:r>
    </w:p>
    <w:p w14:paraId="29F43A35" w14:textId="77777777" w:rsidR="00160166" w:rsidRDefault="00160166" w:rsidP="00160166">
      <w:pPr>
        <w:pStyle w:val="Parta"/>
        <w:rPr>
          <w:rFonts w:eastAsiaTheme="minorEastAsia"/>
        </w:rPr>
      </w:pPr>
    </w:p>
    <w:p w14:paraId="1969C7D1" w14:textId="77777777" w:rsidR="00160166" w:rsidRDefault="00160166" w:rsidP="00160166">
      <w:pPr>
        <w:pStyle w:val="Parta"/>
        <w:rPr>
          <w:rFonts w:eastAsiaTheme="minorEastAsia"/>
        </w:rPr>
      </w:pPr>
    </w:p>
    <w:p w14:paraId="0A23581F" w14:textId="77777777" w:rsidR="00160166" w:rsidRDefault="00160166" w:rsidP="00160166">
      <w:pPr>
        <w:pStyle w:val="Parta"/>
        <w:rPr>
          <w:rFonts w:eastAsiaTheme="minorEastAsia"/>
        </w:rPr>
      </w:pPr>
    </w:p>
    <w:p w14:paraId="08F863C6" w14:textId="77777777" w:rsidR="00160166" w:rsidRDefault="00160166" w:rsidP="00160166">
      <w:pPr>
        <w:pStyle w:val="Parta"/>
        <w:rPr>
          <w:rFonts w:eastAsiaTheme="minorEastAsia"/>
        </w:rPr>
      </w:pPr>
    </w:p>
    <w:p w14:paraId="3C18537C" w14:textId="77777777" w:rsidR="00160166" w:rsidRDefault="00160166" w:rsidP="00160166">
      <w:pPr>
        <w:pStyle w:val="Parta"/>
        <w:rPr>
          <w:rFonts w:eastAsiaTheme="minorEastAsia"/>
        </w:rPr>
      </w:pPr>
    </w:p>
    <w:p w14:paraId="0C478A80" w14:textId="77777777" w:rsidR="00160166" w:rsidRDefault="00160166" w:rsidP="00160166">
      <w:pPr>
        <w:pStyle w:val="Parta"/>
        <w:rPr>
          <w:rFonts w:eastAsiaTheme="minorEastAsia"/>
        </w:rPr>
      </w:pPr>
    </w:p>
    <w:p w14:paraId="2F990ACC" w14:textId="77777777" w:rsidR="00160166" w:rsidRDefault="00160166" w:rsidP="00160166">
      <w:pPr>
        <w:pStyle w:val="Parta"/>
        <w:rPr>
          <w:rFonts w:eastAsiaTheme="minorEastAsia"/>
        </w:rPr>
      </w:pPr>
      <w:r>
        <w:rPr>
          <w:rFonts w:eastAsiaTheme="minorEastAsia"/>
        </w:rPr>
        <w:t>(e)</w:t>
      </w:r>
      <w:r>
        <w:rPr>
          <w:rFonts w:eastAsiaTheme="minorEastAsia"/>
        </w:rPr>
        <w:tab/>
        <w:t>Three balls are drawn at random from the barrel. Determine the probability that exactly two of the balls are marked with single digit numbers.</w:t>
      </w:r>
      <w:r>
        <w:rPr>
          <w:rFonts w:eastAsiaTheme="minorEastAsia"/>
        </w:rPr>
        <w:tab/>
        <w:t>(2 marks)</w:t>
      </w:r>
    </w:p>
    <w:p w14:paraId="1D3FF3BA" w14:textId="0511EBF3" w:rsidR="00160166" w:rsidRDefault="00160166" w:rsidP="00160166">
      <w:pPr>
        <w:pStyle w:val="Parta"/>
        <w:rPr>
          <w:rFonts w:eastAsiaTheme="minorEastAsia"/>
        </w:rPr>
      </w:pPr>
    </w:p>
    <w:p w14:paraId="247DD52C" w14:textId="77777777" w:rsidR="00160166" w:rsidRDefault="00160166" w:rsidP="00160166">
      <w:pPr>
        <w:pStyle w:val="Parta"/>
        <w:rPr>
          <w:rFonts w:eastAsiaTheme="minorEastAsia"/>
        </w:rPr>
      </w:pPr>
    </w:p>
    <w:p w14:paraId="7CB55A9B" w14:textId="77777777" w:rsidR="00160166" w:rsidRDefault="00160166" w:rsidP="00D4464F">
      <w:pPr>
        <w:tabs>
          <w:tab w:val="left" w:pos="567"/>
          <w:tab w:val="left" w:pos="1134"/>
          <w:tab w:val="left" w:pos="1701"/>
          <w:tab w:val="left" w:pos="2268"/>
          <w:tab w:val="right" w:pos="9356"/>
        </w:tabs>
        <w:rPr>
          <w:rFonts w:cs="Arial"/>
        </w:rPr>
      </w:pPr>
    </w:p>
    <w:p w14:paraId="20ED2865" w14:textId="77777777" w:rsidR="00160166" w:rsidRDefault="00160166">
      <w:pPr>
        <w:ind w:left="720" w:hanging="720"/>
        <w:rPr>
          <w:rFonts w:cs="Arial"/>
          <w:b/>
          <w:bCs/>
          <w:lang w:val="en-US"/>
        </w:rPr>
      </w:pPr>
      <w:r>
        <w:rPr>
          <w:rFonts w:cs="Arial"/>
          <w:b/>
          <w:bCs/>
        </w:rPr>
        <w:br w:type="page"/>
      </w:r>
    </w:p>
    <w:p w14:paraId="55CE12B0" w14:textId="66373F24" w:rsidR="00F702C4" w:rsidRPr="00F702C4" w:rsidRDefault="00F702C4" w:rsidP="00F702C4">
      <w:pPr>
        <w:pStyle w:val="NoSpacing"/>
        <w:tabs>
          <w:tab w:val="left" w:pos="567"/>
          <w:tab w:val="left" w:pos="1134"/>
          <w:tab w:val="left" w:pos="1701"/>
          <w:tab w:val="right" w:pos="9356"/>
        </w:tabs>
        <w:rPr>
          <w:rFonts w:cs="Arial"/>
          <w:b/>
          <w:bCs/>
        </w:rPr>
      </w:pPr>
      <w:r>
        <w:rPr>
          <w:rFonts w:cs="Arial"/>
          <w:b/>
          <w:bCs/>
        </w:rPr>
        <w:lastRenderedPageBreak/>
        <w:t xml:space="preserve">Question 9 </w:t>
      </w:r>
      <w:r w:rsidR="006F3527">
        <w:rPr>
          <w:rFonts w:cs="Arial"/>
          <w:b/>
          <w:bCs/>
        </w:rPr>
        <w:tab/>
      </w:r>
      <w:proofErr w:type="gramStart"/>
      <w:r w:rsidR="006F3527">
        <w:rPr>
          <w:rFonts w:cs="Arial"/>
          <w:b/>
          <w:bCs/>
        </w:rPr>
        <w:tab/>
      </w:r>
      <w:r w:rsidR="00B406F4">
        <w:rPr>
          <w:rFonts w:cs="Arial"/>
          <w:b/>
          <w:bCs/>
        </w:rPr>
        <w:t xml:space="preserve">  </w:t>
      </w:r>
      <w:r w:rsidR="006F3527">
        <w:rPr>
          <w:rFonts w:cs="Arial"/>
          <w:b/>
          <w:bCs/>
        </w:rPr>
        <w:t>(</w:t>
      </w:r>
      <w:proofErr w:type="gramEnd"/>
      <w:r w:rsidR="00AA7743">
        <w:rPr>
          <w:rFonts w:cs="Arial"/>
          <w:b/>
          <w:bCs/>
        </w:rPr>
        <w:t>1</w:t>
      </w:r>
      <w:r w:rsidR="00F00103">
        <w:rPr>
          <w:rFonts w:cs="Arial"/>
          <w:b/>
          <w:bCs/>
        </w:rPr>
        <w:t>2</w:t>
      </w:r>
      <w:r w:rsidR="00B406F4">
        <w:rPr>
          <w:rFonts w:cs="Arial"/>
          <w:b/>
          <w:bCs/>
        </w:rPr>
        <w:t xml:space="preserve"> marks)</w:t>
      </w:r>
    </w:p>
    <w:p w14:paraId="5D1E01BD" w14:textId="77777777" w:rsidR="007B204F" w:rsidRDefault="007B204F" w:rsidP="00F702C4">
      <w:pPr>
        <w:pStyle w:val="NoSpacing"/>
        <w:tabs>
          <w:tab w:val="left" w:pos="567"/>
          <w:tab w:val="left" w:pos="1134"/>
          <w:tab w:val="left" w:pos="1701"/>
          <w:tab w:val="right" w:pos="9356"/>
        </w:tabs>
        <w:rPr>
          <w:rFonts w:cs="Arial"/>
        </w:rPr>
      </w:pPr>
    </w:p>
    <w:p w14:paraId="5697FDE8" w14:textId="77777777" w:rsidR="00AA7743" w:rsidRDefault="00AA7743" w:rsidP="00AA7743">
      <w:r>
        <w:t>A vertical cross section through the highest point of an inselberg, a mountain range that rises above a surrounding level plain, is shown in the figure below.</w:t>
      </w:r>
    </w:p>
    <w:p w14:paraId="1FF497C2" w14:textId="77777777" w:rsidR="00AA7743" w:rsidRDefault="00AA7743" w:rsidP="00AA7743"/>
    <w:p w14:paraId="056EA53A" w14:textId="77777777" w:rsidR="00AA7743" w:rsidRDefault="00AA7743" w:rsidP="00AA7743">
      <w:pPr>
        <w:jc w:val="center"/>
      </w:pPr>
      <w:r w:rsidRPr="00F01CE2">
        <w:rPr>
          <w:noProof/>
        </w:rPr>
        <w:drawing>
          <wp:inline distT="0" distB="0" distL="0" distR="0" wp14:anchorId="150CB6DE" wp14:editId="23D021BD">
            <wp:extent cx="3946728" cy="1597107"/>
            <wp:effectExtent l="0" t="0" r="0" b="3175"/>
            <wp:docPr id="21" name="Picture 21" descr="&lt;EFOFEX&gt;&#10;id:fxd{b67163b4-2e45-4999-9268-93c80999fe94}&#10;&#10;FXData: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&#10;&#10;&lt;/EFOFEX&gt;"/>
            <wp:cNvGraphicFramePr/>
            <a:graphic xmlns:a="http://schemas.openxmlformats.org/drawingml/2006/main">
              <a:graphicData uri="http://schemas.openxmlformats.org/drawingml/2006/picture">
                <pic:pic xmlns:pic="http://schemas.openxmlformats.org/drawingml/2006/picture">
                  <pic:nvPicPr>
                    <pic:cNvPr id="1" name="Picture 1" descr="&lt;EFOFEX&gt;&#10;id:fxd{b67163b4-2e45-4999-9268-93c80999fe94}&#10;&#10;FXData: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&#10;&#10;&lt;/EFOFEX&g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46728" cy="1597107"/>
                    </a:xfrm>
                    <a:prstGeom prst="rect">
                      <a:avLst/>
                    </a:prstGeom>
                  </pic:spPr>
                </pic:pic>
              </a:graphicData>
            </a:graphic>
          </wp:inline>
        </w:drawing>
      </w:r>
    </w:p>
    <w:p w14:paraId="00C55AF2" w14:textId="77777777" w:rsidR="00AA7743" w:rsidRDefault="00AA7743" w:rsidP="00AA7743"/>
    <w:p w14:paraId="2E3EA439" w14:textId="77777777" w:rsidR="00AA7743" w:rsidRDefault="00AA7743" w:rsidP="00AA7743">
      <w:r>
        <w:t xml:space="preserve">The height of the plain and the inselberg above sea level </w:t>
      </w:r>
      <m:oMath>
        <m:r>
          <w:rPr>
            <w:rFonts w:ascii="Cambria Math" w:hAnsi="Cambria Math"/>
          </w:rPr>
          <m:t>h</m:t>
        </m:r>
      </m:oMath>
      <w:r>
        <w:t xml:space="preserve">, in kilometres, is given </w:t>
      </w:r>
      <w:proofErr w:type="gramStart"/>
      <w:r>
        <w:t>by</w:t>
      </w:r>
      <w:proofErr w:type="gramEnd"/>
    </w:p>
    <w:p w14:paraId="342EDBED" w14:textId="77777777" w:rsidR="00AA7743" w:rsidRDefault="00AA7743" w:rsidP="00AA7743"/>
    <w:p w14:paraId="04B7E170" w14:textId="77777777" w:rsidR="00AA7743" w:rsidRDefault="00AA7743" w:rsidP="00AA7743">
      <w:pPr>
        <w:rPr>
          <w:rFonts w:eastAsiaTheme="minorEastAsia"/>
        </w:rPr>
      </w:pPr>
      <m:oMathPara>
        <m:oMath>
          <m:r>
            <w:rPr>
              <w:rFonts w:ascii="Cambria Math" w:hAnsi="Cambria Math"/>
            </w:rPr>
            <m:t>h</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m>
                <m:mPr>
                  <m:rSpRule m:val="2"/>
                  <m:cGpRule m:val="1"/>
                  <m:mcs>
                    <m:mc>
                      <m:mcPr>
                        <m:count m:val="2"/>
                        <m:mcJc m:val="center"/>
                      </m:mcPr>
                    </m:mc>
                  </m:mcs>
                  <m:ctrlPr>
                    <w:rPr>
                      <w:rFonts w:ascii="Cambria Math" w:hAnsi="Cambria Math"/>
                      <w:i/>
                    </w:rPr>
                  </m:ctrlPr>
                </m:mPr>
                <m:mr>
                  <m:e>
                    <m:r>
                      <w:rPr>
                        <w:rFonts w:ascii="Cambria Math" w:hAnsi="Cambria Math"/>
                      </w:rPr>
                      <m:t xml:space="preserve">  x-</m:t>
                    </m:r>
                    <m:f>
                      <m:fPr>
                        <m:ctrlPr>
                          <w:rPr>
                            <w:rFonts w:ascii="Cambria Math" w:hAnsi="Cambria Math"/>
                            <w:i/>
                          </w:rPr>
                        </m:ctrlPr>
                      </m:fPr>
                      <m:num>
                        <m:r>
                          <w:rPr>
                            <w:rFonts w:ascii="Cambria Math" w:hAnsi="Cambria Math"/>
                          </w:rPr>
                          <m:t>1</m:t>
                        </m:r>
                      </m:num>
                      <m:den>
                        <m:r>
                          <w:rPr>
                            <w:rFonts w:ascii="Cambria Math" w:hAnsi="Cambria Math"/>
                          </w:rPr>
                          <m:t>5</m:t>
                        </m:r>
                      </m:den>
                    </m:f>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13x</m:t>
                                    </m:r>
                                  </m:num>
                                  <m:den>
                                    <m:r>
                                      <w:rPr>
                                        <w:rFonts w:ascii="Cambria Math" w:hAnsi="Cambria Math"/>
                                      </w:rPr>
                                      <m:t>4</m:t>
                                    </m:r>
                                  </m:den>
                                </m:f>
                              </m:e>
                            </m:d>
                          </m:e>
                        </m:func>
                      </m:e>
                    </m:d>
                  </m:e>
                  <m:e>
                    <m:r>
                      <w:rPr>
                        <w:rFonts w:ascii="Cambria Math" w:hAnsi="Cambria Math"/>
                      </w:rPr>
                      <m:t>a≤x≤b</m:t>
                    </m:r>
                  </m:e>
                </m:mr>
                <m:mr>
                  <m:e>
                    <m:r>
                      <w:rPr>
                        <w:rFonts w:ascii="Cambria Math" w:hAnsi="Cambria Math"/>
                      </w:rPr>
                      <m:t>0.27</m:t>
                    </m:r>
                  </m:e>
                  <m:e>
                    <m:r>
                      <m:rPr>
                        <m:nor/>
                      </m:rPr>
                      <w:rPr>
                        <w:rFonts w:ascii="Cambria Math" w:hAnsi="Cambria Math"/>
                      </w:rPr>
                      <m:t>otherwise</m:t>
                    </m:r>
                  </m:e>
                </m:mr>
              </m:m>
            </m:e>
          </m:d>
          <m:r>
            <m:rPr>
              <m:sty m:val="p"/>
            </m:rPr>
            <w:rPr>
              <w:rFonts w:eastAsiaTheme="minorEastAsia"/>
            </w:rPr>
            <w:br/>
          </m:r>
        </m:oMath>
        <m:oMath>
          <m:r>
            <m:rPr>
              <m:sty m:val="p"/>
            </m:rPr>
            <w:rPr>
              <w:rFonts w:ascii="Cambria Math" w:eastAsiaTheme="minorEastAsia"/>
            </w:rPr>
            <w:br/>
          </m:r>
          <m:r>
            <m:rPr>
              <m:sty m:val="p"/>
            </m:rPr>
            <w:rPr>
              <w:rFonts w:eastAsiaTheme="minorEastAsia"/>
            </w:rPr>
            <m:t xml:space="preserve">where </m:t>
          </m:r>
          <m:r>
            <w:rPr>
              <w:rFonts w:ascii="Cambria Math" w:eastAsiaTheme="minorEastAsia" w:hAnsi="Cambria Math"/>
            </w:rPr>
            <m:t>x</m:t>
          </m:r>
        </m:oMath>
      </m:oMathPara>
      <w:r>
        <w:rPr>
          <w:rFonts w:eastAsiaTheme="minorEastAsia"/>
        </w:rPr>
        <w:t xml:space="preserve"> is the horizontal displacement in kilometres from an arbitrary origin.</w:t>
      </w:r>
    </w:p>
    <w:p w14:paraId="1D5048B7" w14:textId="77777777" w:rsidR="00AA7743" w:rsidRDefault="00AA7743" w:rsidP="00AA7743">
      <w:pPr>
        <w:rPr>
          <w:rFonts w:eastAsiaTheme="minorEastAsia"/>
        </w:rPr>
      </w:pPr>
    </w:p>
    <w:p w14:paraId="2C024719" w14:textId="77777777" w:rsidR="00AA7743" w:rsidRDefault="00AA7743" w:rsidP="00AA7743">
      <w:pPr>
        <w:pStyle w:val="Parta"/>
      </w:pPr>
      <w:r>
        <w:t>(a)</w:t>
      </w:r>
      <w:r>
        <w:tab/>
        <w:t xml:space="preserve">Determine the value of </w:t>
      </w:r>
      <m:oMath>
        <m:r>
          <w:rPr>
            <w:rFonts w:ascii="Cambria Math" w:hAnsi="Cambria Math"/>
          </w:rPr>
          <m:t>a</m:t>
        </m:r>
      </m:oMath>
      <w:r>
        <w:t xml:space="preserve"> and the value of </w:t>
      </w:r>
      <m:oMath>
        <m:r>
          <w:rPr>
            <w:rFonts w:ascii="Cambria Math" w:hAnsi="Cambria Math"/>
          </w:rPr>
          <m:t>b</m:t>
        </m:r>
      </m:oMath>
      <w:r>
        <w:t xml:space="preserve">, the </w:t>
      </w:r>
      <m:oMath>
        <m:r>
          <w:rPr>
            <w:rFonts w:ascii="Cambria Math" w:hAnsi="Cambria Math"/>
          </w:rPr>
          <m:t>x</m:t>
        </m:r>
      </m:oMath>
      <w:r>
        <w:rPr>
          <w:rFonts w:eastAsiaTheme="minorEastAsia"/>
        </w:rPr>
        <w:t xml:space="preserve"> </w:t>
      </w:r>
      <w:r>
        <w:t>displacements where the inselberg meets the surrounding plain.</w:t>
      </w:r>
      <w:r>
        <w:tab/>
        <w:t>(2 marks)</w:t>
      </w:r>
    </w:p>
    <w:p w14:paraId="6E6E4529" w14:textId="1B957304" w:rsidR="00AA7743" w:rsidRDefault="00AA7743" w:rsidP="00AA7743">
      <w:pPr>
        <w:pStyle w:val="Parta"/>
      </w:pPr>
    </w:p>
    <w:p w14:paraId="17602B7F" w14:textId="77777777" w:rsidR="00AA7743" w:rsidRDefault="00AA7743" w:rsidP="00AA7743">
      <w:pPr>
        <w:pStyle w:val="Parta"/>
      </w:pPr>
    </w:p>
    <w:p w14:paraId="5F717117" w14:textId="77777777" w:rsidR="00AA7743" w:rsidRDefault="00AA7743" w:rsidP="00AA7743">
      <w:pPr>
        <w:pStyle w:val="Parta"/>
      </w:pPr>
    </w:p>
    <w:p w14:paraId="1E0C63E9" w14:textId="77777777" w:rsidR="00AA7743" w:rsidRDefault="00AA7743" w:rsidP="00AA7743">
      <w:pPr>
        <w:pStyle w:val="Parta"/>
      </w:pPr>
    </w:p>
    <w:p w14:paraId="5C61B257" w14:textId="77777777" w:rsidR="00AA7743" w:rsidRDefault="00AA7743" w:rsidP="00AA7743">
      <w:pPr>
        <w:pStyle w:val="Parta"/>
      </w:pPr>
    </w:p>
    <w:p w14:paraId="2B03A580" w14:textId="77777777" w:rsidR="00AA7743" w:rsidRDefault="00AA7743" w:rsidP="00AA7743">
      <w:pPr>
        <w:pStyle w:val="Parta"/>
      </w:pPr>
    </w:p>
    <w:p w14:paraId="45F0D692" w14:textId="77777777" w:rsidR="00AA7743" w:rsidRDefault="00AA7743" w:rsidP="00AA7743">
      <w:pPr>
        <w:pStyle w:val="Parta"/>
      </w:pPr>
    </w:p>
    <w:p w14:paraId="43648C49" w14:textId="77777777" w:rsidR="00AA7743" w:rsidRDefault="00AA7743" w:rsidP="00AA7743">
      <w:pPr>
        <w:pStyle w:val="Parta"/>
      </w:pPr>
    </w:p>
    <w:p w14:paraId="03669FEB" w14:textId="77777777" w:rsidR="00AA7743" w:rsidRDefault="00AA7743" w:rsidP="00AA7743">
      <w:pPr>
        <w:pStyle w:val="Parta"/>
      </w:pPr>
    </w:p>
    <w:p w14:paraId="1311B438" w14:textId="77777777" w:rsidR="00AA7743" w:rsidRDefault="00AA7743" w:rsidP="00AA7743">
      <w:pPr>
        <w:pStyle w:val="Parta"/>
      </w:pPr>
    </w:p>
    <w:p w14:paraId="293B8483" w14:textId="77777777" w:rsidR="00AA7743" w:rsidRDefault="00AA7743" w:rsidP="00AA7743">
      <w:pPr>
        <w:pStyle w:val="Parta"/>
      </w:pPr>
    </w:p>
    <w:p w14:paraId="6B5769F5" w14:textId="77777777" w:rsidR="00AA7743" w:rsidRDefault="00AA7743" w:rsidP="00AA7743">
      <w:pPr>
        <w:pStyle w:val="Parta"/>
      </w:pPr>
    </w:p>
    <w:p w14:paraId="2D4D8036" w14:textId="77777777" w:rsidR="0054678F" w:rsidRDefault="00AA7743" w:rsidP="00AA7743">
      <w:pPr>
        <w:pStyle w:val="Parta"/>
      </w:pPr>
      <w:r>
        <w:t>(b)</w:t>
      </w:r>
      <w:r>
        <w:tab/>
        <w:t>Use calculus to determine the cross-sectional area of the inselberg shaded in the figure above.</w:t>
      </w:r>
      <w:r>
        <w:tab/>
      </w:r>
    </w:p>
    <w:p w14:paraId="1388CA14" w14:textId="4E5B8578" w:rsidR="00AA7743" w:rsidRDefault="0054678F" w:rsidP="00AA7743">
      <w:pPr>
        <w:pStyle w:val="Parta"/>
      </w:pPr>
      <w:r>
        <w:tab/>
      </w:r>
      <w:r>
        <w:tab/>
      </w:r>
      <w:r w:rsidR="00AA7743">
        <w:t>(3 marks)</w:t>
      </w:r>
    </w:p>
    <w:p w14:paraId="01BD0E4D" w14:textId="4F6A1A99" w:rsidR="00AA7743" w:rsidRDefault="00AA7743" w:rsidP="00AA7743"/>
    <w:p w14:paraId="4CDA59D1" w14:textId="77777777" w:rsidR="00AA7743" w:rsidRDefault="00AA7743" w:rsidP="00AA7743">
      <w:pPr>
        <w:spacing w:after="160" w:line="259" w:lineRule="auto"/>
      </w:pPr>
      <w:r>
        <w:br w:type="page"/>
      </w:r>
    </w:p>
    <w:p w14:paraId="17E11355" w14:textId="3E4781EF" w:rsidR="00AA7743" w:rsidRDefault="00AA7743" w:rsidP="00B872AB">
      <w:pPr>
        <w:pStyle w:val="Parta"/>
      </w:pPr>
      <w:r>
        <w:lastRenderedPageBreak/>
        <w:t>(c)</w:t>
      </w:r>
      <w:r>
        <w:tab/>
      </w:r>
      <w:r w:rsidR="00F00103">
        <w:t>Us</w:t>
      </w:r>
      <w:r w:rsidR="00B872AB">
        <w:t>e</w:t>
      </w:r>
      <w:r w:rsidR="00F00103">
        <w:t xml:space="preserve"> calculus</w:t>
      </w:r>
      <w:r w:rsidR="00B872AB">
        <w:t xml:space="preserve"> to</w:t>
      </w:r>
      <w:r w:rsidR="00F00103">
        <w:t xml:space="preserve"> </w:t>
      </w:r>
      <w:r>
        <w:t>determine</w:t>
      </w:r>
      <w:r w:rsidR="00F00103">
        <w:t xml:space="preserve"> and justify</w:t>
      </w:r>
      <w:r>
        <w:t xml:space="preserve"> the maximum height of the inselberg above the surrounding plain.</w:t>
      </w:r>
      <w:r>
        <w:tab/>
        <w:t>(</w:t>
      </w:r>
      <w:r w:rsidR="00F00103">
        <w:t>7</w:t>
      </w:r>
      <w:r>
        <w:t xml:space="preserve"> marks)</w:t>
      </w:r>
    </w:p>
    <w:p w14:paraId="30AF5987" w14:textId="348B37A0" w:rsidR="00AA7743" w:rsidRDefault="00AA7743" w:rsidP="00AA7743">
      <w:pPr>
        <w:pStyle w:val="Partai0"/>
      </w:pPr>
    </w:p>
    <w:p w14:paraId="520A6BFB" w14:textId="77777777" w:rsidR="00AA7743" w:rsidRDefault="00AA7743" w:rsidP="00AA7743">
      <w:pPr>
        <w:pStyle w:val="Partai0"/>
      </w:pPr>
    </w:p>
    <w:p w14:paraId="74DD5126" w14:textId="77777777" w:rsidR="00AA7743" w:rsidRDefault="00AA7743" w:rsidP="00AA7743">
      <w:pPr>
        <w:pStyle w:val="Partai0"/>
      </w:pPr>
    </w:p>
    <w:p w14:paraId="697F1E41" w14:textId="77777777" w:rsidR="00AA7743" w:rsidRDefault="00AA7743" w:rsidP="00AA7743">
      <w:pPr>
        <w:pStyle w:val="Partai0"/>
      </w:pPr>
    </w:p>
    <w:p w14:paraId="4CB8A2C4" w14:textId="77777777" w:rsidR="00AA7743" w:rsidRDefault="00AA7743" w:rsidP="00AA7743">
      <w:pPr>
        <w:pStyle w:val="Partai0"/>
      </w:pPr>
    </w:p>
    <w:p w14:paraId="62491C68" w14:textId="77777777" w:rsidR="00AA7743" w:rsidRDefault="00AA7743" w:rsidP="00AA7743">
      <w:pPr>
        <w:pStyle w:val="Partai0"/>
      </w:pPr>
    </w:p>
    <w:p w14:paraId="29D3AE81" w14:textId="77777777" w:rsidR="00AA7743" w:rsidRDefault="00AA7743" w:rsidP="00AA7743">
      <w:pPr>
        <w:pStyle w:val="Partai0"/>
      </w:pPr>
    </w:p>
    <w:p w14:paraId="38DA53D8" w14:textId="77777777" w:rsidR="00AA7743" w:rsidRDefault="00AA7743" w:rsidP="00AA7743">
      <w:pPr>
        <w:pStyle w:val="Partai0"/>
      </w:pPr>
    </w:p>
    <w:p w14:paraId="2ACF5C2A" w14:textId="77777777" w:rsidR="00AA7743" w:rsidRDefault="00AA7743" w:rsidP="00AA7743">
      <w:pPr>
        <w:pStyle w:val="Partai0"/>
      </w:pPr>
    </w:p>
    <w:p w14:paraId="700F70CD" w14:textId="77777777" w:rsidR="00AA7743" w:rsidRDefault="00AA7743" w:rsidP="00AA7743">
      <w:pPr>
        <w:pStyle w:val="Partai0"/>
      </w:pPr>
    </w:p>
    <w:p w14:paraId="1B67557F" w14:textId="77777777" w:rsidR="00AA7743" w:rsidRDefault="00AA7743" w:rsidP="00AA7743">
      <w:pPr>
        <w:pStyle w:val="Partai0"/>
      </w:pPr>
    </w:p>
    <w:p w14:paraId="6647A7B3" w14:textId="77777777" w:rsidR="00AA7743" w:rsidRDefault="00AA7743" w:rsidP="00AA7743">
      <w:pPr>
        <w:pStyle w:val="Partai0"/>
      </w:pPr>
    </w:p>
    <w:p w14:paraId="65F97191" w14:textId="77777777" w:rsidR="00AA7743" w:rsidRDefault="00AA7743" w:rsidP="00AA7743">
      <w:pPr>
        <w:pStyle w:val="Partai0"/>
      </w:pPr>
    </w:p>
    <w:p w14:paraId="2D86A4F7" w14:textId="77777777" w:rsidR="00AA7743" w:rsidRDefault="00AA7743" w:rsidP="00AA7743">
      <w:pPr>
        <w:pStyle w:val="Partai0"/>
      </w:pPr>
    </w:p>
    <w:p w14:paraId="217350AE" w14:textId="77777777" w:rsidR="00AA7743" w:rsidRDefault="00AA7743" w:rsidP="00AA7743">
      <w:pPr>
        <w:pStyle w:val="Partai0"/>
      </w:pPr>
    </w:p>
    <w:p w14:paraId="5FEAD87C" w14:textId="77777777" w:rsidR="00AA7743" w:rsidRDefault="00AA7743" w:rsidP="00AA7743">
      <w:pPr>
        <w:pStyle w:val="Partai0"/>
      </w:pPr>
    </w:p>
    <w:p w14:paraId="4F7FEC81" w14:textId="77777777" w:rsidR="00AA7743" w:rsidRDefault="00AA7743" w:rsidP="00AA7743">
      <w:pPr>
        <w:pStyle w:val="Partai0"/>
      </w:pPr>
    </w:p>
    <w:p w14:paraId="79A0FA6F" w14:textId="77777777" w:rsidR="00AA7743" w:rsidRDefault="00AA7743" w:rsidP="00AA7743">
      <w:pPr>
        <w:pStyle w:val="Partai0"/>
      </w:pPr>
    </w:p>
    <w:p w14:paraId="2FB471E8" w14:textId="77777777" w:rsidR="00AA7743" w:rsidRDefault="00AA7743" w:rsidP="00AA7743">
      <w:pPr>
        <w:pStyle w:val="Partai0"/>
      </w:pPr>
    </w:p>
    <w:p w14:paraId="3882953E" w14:textId="77777777" w:rsidR="00AA7743" w:rsidRDefault="00AA7743" w:rsidP="00AA7743">
      <w:pPr>
        <w:pStyle w:val="Partai0"/>
      </w:pPr>
    </w:p>
    <w:p w14:paraId="04A43BB3" w14:textId="77777777" w:rsidR="00AA7743" w:rsidRDefault="00AA7743" w:rsidP="00AA7743">
      <w:pPr>
        <w:pStyle w:val="Partai0"/>
      </w:pPr>
    </w:p>
    <w:p w14:paraId="2B930324" w14:textId="77777777" w:rsidR="00AA7743" w:rsidRDefault="00AA7743" w:rsidP="00AA7743">
      <w:pPr>
        <w:pStyle w:val="Partai0"/>
      </w:pPr>
    </w:p>
    <w:p w14:paraId="41EC4FFF" w14:textId="77777777" w:rsidR="00AA7743" w:rsidRDefault="00AA7743" w:rsidP="00AA7743">
      <w:pPr>
        <w:pStyle w:val="Partai0"/>
      </w:pPr>
    </w:p>
    <w:p w14:paraId="21C5D443" w14:textId="77777777" w:rsidR="00AA7743" w:rsidRDefault="00AA7743" w:rsidP="00AA7743">
      <w:pPr>
        <w:pStyle w:val="Partai0"/>
      </w:pPr>
    </w:p>
    <w:p w14:paraId="3D6CD406" w14:textId="77777777" w:rsidR="00AA7743" w:rsidRDefault="00AA7743" w:rsidP="00AA7743">
      <w:pPr>
        <w:pStyle w:val="Partai0"/>
      </w:pPr>
    </w:p>
    <w:p w14:paraId="130EC12D" w14:textId="77777777" w:rsidR="00AA7743" w:rsidRDefault="00AA7743" w:rsidP="00AA7743">
      <w:pPr>
        <w:pStyle w:val="Partai0"/>
      </w:pPr>
    </w:p>
    <w:p w14:paraId="38158A67" w14:textId="77777777" w:rsidR="00AA7743" w:rsidRDefault="00AA7743" w:rsidP="00AA7743">
      <w:pPr>
        <w:pStyle w:val="Partai0"/>
      </w:pPr>
    </w:p>
    <w:p w14:paraId="2D6B6DF5" w14:textId="77777777" w:rsidR="00AA7743" w:rsidRDefault="00AA7743" w:rsidP="00AA7743">
      <w:pPr>
        <w:pStyle w:val="Partai0"/>
      </w:pPr>
    </w:p>
    <w:p w14:paraId="20162E39" w14:textId="77777777" w:rsidR="009920C6" w:rsidRDefault="009920C6" w:rsidP="00AA7743">
      <w:pPr>
        <w:pStyle w:val="Partai0"/>
      </w:pPr>
    </w:p>
    <w:p w14:paraId="7E84880B" w14:textId="77777777" w:rsidR="009920C6" w:rsidRDefault="009920C6" w:rsidP="00AA7743">
      <w:pPr>
        <w:pStyle w:val="Partai0"/>
      </w:pPr>
    </w:p>
    <w:p w14:paraId="3F768F3F" w14:textId="77777777" w:rsidR="009920C6" w:rsidRDefault="009920C6" w:rsidP="00AA7743">
      <w:pPr>
        <w:pStyle w:val="Partai0"/>
      </w:pPr>
    </w:p>
    <w:p w14:paraId="4E7973A5" w14:textId="77777777" w:rsidR="009920C6" w:rsidRDefault="009920C6" w:rsidP="00AA7743">
      <w:pPr>
        <w:pStyle w:val="Partai0"/>
      </w:pPr>
    </w:p>
    <w:p w14:paraId="3325513B" w14:textId="77777777" w:rsidR="00F00103" w:rsidRDefault="00F00103" w:rsidP="00AA7743">
      <w:pPr>
        <w:pStyle w:val="Partai0"/>
      </w:pPr>
    </w:p>
    <w:p w14:paraId="4DA03D61" w14:textId="77777777" w:rsidR="00F00103" w:rsidRDefault="00F00103" w:rsidP="00AA7743">
      <w:pPr>
        <w:pStyle w:val="Partai0"/>
      </w:pPr>
    </w:p>
    <w:p w14:paraId="1B332B31" w14:textId="638F5FE7" w:rsidR="00AA7743" w:rsidRDefault="00AA7743" w:rsidP="00AA7743">
      <w:pPr>
        <w:spacing w:after="160" w:line="259" w:lineRule="auto"/>
        <w:rPr>
          <w:b/>
          <w:lang w:val="en-US"/>
        </w:rPr>
      </w:pPr>
    </w:p>
    <w:p w14:paraId="03F21D1B" w14:textId="77777777" w:rsidR="00F00103" w:rsidRDefault="00F00103">
      <w:pPr>
        <w:ind w:left="720" w:hanging="720"/>
        <w:rPr>
          <w:rFonts w:cs="Arial"/>
          <w:b/>
          <w:iCs/>
          <w:szCs w:val="22"/>
        </w:rPr>
      </w:pPr>
      <w:r>
        <w:rPr>
          <w:bCs/>
          <w:iCs/>
          <w:szCs w:val="22"/>
        </w:rPr>
        <w:br w:type="page"/>
      </w:r>
    </w:p>
    <w:p w14:paraId="4D17F16F" w14:textId="5DAE54A5" w:rsidR="003F2476" w:rsidRDefault="003F2476" w:rsidP="006B7A22">
      <w:pPr>
        <w:pStyle w:val="xl25"/>
        <w:spacing w:before="0" w:beforeAutospacing="0" w:after="0" w:afterAutospacing="0"/>
        <w:jc w:val="both"/>
        <w:textAlignment w:val="auto"/>
        <w:rPr>
          <w:rFonts w:eastAsia="Times New Roman"/>
          <w:bCs w:val="0"/>
          <w:iCs/>
          <w:szCs w:val="22"/>
        </w:rPr>
      </w:pPr>
      <w:r>
        <w:rPr>
          <w:rFonts w:eastAsia="Times New Roman"/>
          <w:bCs w:val="0"/>
          <w:iCs/>
          <w:szCs w:val="22"/>
        </w:rPr>
        <w:lastRenderedPageBreak/>
        <w:t>Question 10</w:t>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proofErr w:type="gramStart"/>
      <w:r>
        <w:rPr>
          <w:rFonts w:eastAsia="Times New Roman"/>
          <w:bCs w:val="0"/>
          <w:iCs/>
          <w:szCs w:val="22"/>
        </w:rPr>
        <w:tab/>
      </w:r>
      <w:r w:rsidR="002834BF">
        <w:rPr>
          <w:rFonts w:eastAsia="Times New Roman"/>
          <w:bCs w:val="0"/>
          <w:iCs/>
          <w:szCs w:val="22"/>
        </w:rPr>
        <w:t xml:space="preserve">  </w:t>
      </w:r>
      <w:r>
        <w:rPr>
          <w:rFonts w:eastAsia="Times New Roman"/>
          <w:bCs w:val="0"/>
          <w:iCs/>
          <w:szCs w:val="22"/>
        </w:rPr>
        <w:t>(</w:t>
      </w:r>
      <w:proofErr w:type="gramEnd"/>
      <w:r w:rsidR="00AA7743">
        <w:rPr>
          <w:rFonts w:eastAsia="Times New Roman"/>
          <w:bCs w:val="0"/>
          <w:iCs/>
          <w:szCs w:val="22"/>
        </w:rPr>
        <w:t>10</w:t>
      </w:r>
      <w:r w:rsidR="002834BF">
        <w:rPr>
          <w:rFonts w:eastAsia="Times New Roman"/>
          <w:bCs w:val="0"/>
          <w:iCs/>
          <w:szCs w:val="22"/>
        </w:rPr>
        <w:t xml:space="preserve"> marks</w:t>
      </w:r>
      <w:r>
        <w:rPr>
          <w:rFonts w:eastAsia="Times New Roman"/>
          <w:bCs w:val="0"/>
          <w:iCs/>
          <w:szCs w:val="22"/>
        </w:rPr>
        <w:t>)</w:t>
      </w:r>
    </w:p>
    <w:p w14:paraId="2D60B455" w14:textId="77777777" w:rsidR="00AA7743" w:rsidRDefault="00AA7743" w:rsidP="00AA7743">
      <w:pPr>
        <w:pStyle w:val="Parta"/>
        <w:rPr>
          <w:rFonts w:eastAsiaTheme="minorEastAsia"/>
        </w:rPr>
      </w:pPr>
      <w:r>
        <w:t>(a)</w:t>
      </w:r>
      <w:r>
        <w:tab/>
        <w:t xml:space="preserve">Use the quotient rule to show that </w:t>
      </w:r>
      <m:oMath>
        <m:r>
          <w:rPr>
            <w:rFonts w:ascii="Cambria Math" w:hAnsi="Cambria Math"/>
          </w:rPr>
          <m:t xml:space="preserve"> </m:t>
        </m:r>
        <m:m>
          <m:mPr>
            <m:mcs>
              <m:mc>
                <m:mcPr>
                  <m:count m:val="1"/>
                  <m:mcJc m:val="center"/>
                </m:mcPr>
              </m:mc>
            </m:mcs>
            <m:ctrlPr>
              <w:rPr>
                <w:rFonts w:ascii="Cambria Math" w:hAnsi="Cambria Math"/>
                <w:i/>
              </w:rPr>
            </m:ctrlPr>
          </m:mPr>
          <m:mr>
            <m:e>
              <m:r>
                <w:rPr>
                  <w:rFonts w:ascii="Cambria Math" w:hAnsi="Cambria Math"/>
                </w:rPr>
                <m:t>d</m:t>
              </m:r>
            </m:e>
          </m:mr>
          <m:mr>
            <m:e>
              <m:bar>
                <m:barPr>
                  <m:pos m:val="top"/>
                  <m:ctrlPr>
                    <w:rPr>
                      <w:rFonts w:ascii="Cambria Math" w:hAnsi="Cambria Math"/>
                      <w:i/>
                    </w:rPr>
                  </m:ctrlPr>
                </m:barPr>
                <m:e>
                  <m:r>
                    <w:rPr>
                      <w:rFonts w:ascii="Cambria Math" w:hAnsi="Cambria Math"/>
                    </w:rPr>
                    <m:t>dx</m:t>
                  </m:r>
                </m:e>
              </m:bar>
            </m:e>
          </m:mr>
        </m:m>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4x+2</m:t>
                  </m:r>
                </m:e>
              </m:mr>
              <m:mr>
                <m:e>
                  <m:bar>
                    <m:barPr>
                      <m:pos m:val="top"/>
                      <m:ctrlPr>
                        <w:rPr>
                          <w:rFonts w:ascii="Cambria Math" w:hAnsi="Cambria Math"/>
                          <w:i/>
                        </w:rPr>
                      </m:ctrlPr>
                    </m:barPr>
                    <m:e>
                      <m:sSup>
                        <m:sSupPr>
                          <m:ctrlPr>
                            <w:rPr>
                              <w:rFonts w:ascii="Cambria Math" w:hAnsi="Cambria Math"/>
                              <w:i/>
                            </w:rPr>
                          </m:ctrlPr>
                        </m:sSupPr>
                        <m:e>
                          <m:r>
                            <w:rPr>
                              <w:rFonts w:ascii="Cambria Math" w:hAnsi="Cambria Math"/>
                            </w:rPr>
                            <m:t xml:space="preserve">  e</m:t>
                          </m:r>
                        </m:e>
                        <m:sup>
                          <m:r>
                            <w:rPr>
                              <w:rFonts w:ascii="Cambria Math" w:hAnsi="Cambria Math"/>
                            </w:rPr>
                            <m:t>0.5x</m:t>
                          </m:r>
                        </m:sup>
                      </m:sSup>
                      <m:r>
                        <w:rPr>
                          <w:rFonts w:ascii="Cambria Math" w:hAnsi="Cambria Math"/>
                        </w:rPr>
                        <m:t xml:space="preserve">  </m:t>
                      </m:r>
                    </m:e>
                  </m:bar>
                </m:e>
              </m:mr>
            </m:m>
          </m:e>
        </m:d>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3</m:t>
              </m:r>
            </m:e>
          </m:mr>
          <m:mr>
            <m:e>
              <m:bar>
                <m:barPr>
                  <m:pos m:val="top"/>
                  <m:ctrlPr>
                    <w:rPr>
                      <w:rFonts w:ascii="Cambria Math" w:hAnsi="Cambria Math"/>
                      <w:i/>
                    </w:rPr>
                  </m:ctrlPr>
                </m:barPr>
                <m:e>
                  <m:sSup>
                    <m:sSupPr>
                      <m:ctrlPr>
                        <w:rPr>
                          <w:rFonts w:ascii="Cambria Math" w:hAnsi="Cambria Math"/>
                          <w:i/>
                        </w:rPr>
                      </m:ctrlPr>
                    </m:sSupPr>
                    <m:e>
                      <m:r>
                        <w:rPr>
                          <w:rFonts w:ascii="Cambria Math" w:hAnsi="Cambria Math"/>
                        </w:rPr>
                        <m:t>e</m:t>
                      </m:r>
                    </m:e>
                    <m:sup>
                      <m:r>
                        <w:rPr>
                          <w:rFonts w:ascii="Cambria Math" w:hAnsi="Cambria Math"/>
                        </w:rPr>
                        <m:t>0.5x</m:t>
                      </m:r>
                    </m:sup>
                  </m:sSup>
                </m:e>
              </m:bar>
            </m:e>
          </m:mr>
        </m:m>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2x</m:t>
              </m:r>
            </m:e>
          </m:mr>
          <m:mr>
            <m:e>
              <m:bar>
                <m:barPr>
                  <m:pos m:val="top"/>
                  <m:ctrlPr>
                    <w:rPr>
                      <w:rFonts w:ascii="Cambria Math" w:hAnsi="Cambria Math"/>
                      <w:i/>
                    </w:rPr>
                  </m:ctrlPr>
                </m:barPr>
                <m:e>
                  <m:sSup>
                    <m:sSupPr>
                      <m:ctrlPr>
                        <w:rPr>
                          <w:rFonts w:ascii="Cambria Math" w:hAnsi="Cambria Math"/>
                          <w:i/>
                        </w:rPr>
                      </m:ctrlPr>
                    </m:sSupPr>
                    <m:e>
                      <m:r>
                        <w:rPr>
                          <w:rFonts w:ascii="Cambria Math" w:hAnsi="Cambria Math"/>
                        </w:rPr>
                        <m:t>e</m:t>
                      </m:r>
                    </m:e>
                    <m:sup>
                      <m:r>
                        <w:rPr>
                          <w:rFonts w:ascii="Cambria Math" w:hAnsi="Cambria Math"/>
                        </w:rPr>
                        <m:t>0.5x</m:t>
                      </m:r>
                    </m:sup>
                  </m:sSup>
                </m:e>
              </m:bar>
            </m:e>
          </m:mr>
        </m:m>
        <m:r>
          <w:rPr>
            <w:rFonts w:ascii="Cambria Math" w:eastAsiaTheme="minorEastAsia" w:hAnsi="Cambria Math"/>
          </w:rPr>
          <m:t xml:space="preserve"> </m:t>
        </m:r>
      </m:oMath>
      <w:r>
        <w:rPr>
          <w:rFonts w:eastAsiaTheme="minorEastAsia"/>
        </w:rPr>
        <w:t>.</w:t>
      </w:r>
      <w:r>
        <w:rPr>
          <w:rFonts w:eastAsiaTheme="minorEastAsia"/>
        </w:rPr>
        <w:tab/>
        <w:t>(3 marks)</w:t>
      </w:r>
    </w:p>
    <w:p w14:paraId="71F2E2AA" w14:textId="77777777" w:rsidR="00AA7743" w:rsidRDefault="00AA7743" w:rsidP="00AA7743">
      <w:pPr>
        <w:pStyle w:val="Parta"/>
        <w:rPr>
          <w:rFonts w:eastAsiaTheme="minorEastAsia"/>
        </w:rPr>
      </w:pPr>
    </w:p>
    <w:p w14:paraId="0DEE8008" w14:textId="5BE1B902" w:rsidR="00AA7743" w:rsidRDefault="00AA7743" w:rsidP="00AA7743">
      <w:pPr>
        <w:pStyle w:val="Parta"/>
        <w:rPr>
          <w:rFonts w:eastAsiaTheme="minorEastAsia"/>
        </w:rPr>
      </w:pPr>
    </w:p>
    <w:p w14:paraId="11B27885" w14:textId="77777777" w:rsidR="00AA7743" w:rsidRDefault="00AA7743" w:rsidP="00AA7743">
      <w:pPr>
        <w:pStyle w:val="Parta"/>
        <w:rPr>
          <w:rFonts w:eastAsiaTheme="minorEastAsia"/>
        </w:rPr>
      </w:pPr>
    </w:p>
    <w:p w14:paraId="06C62FFB" w14:textId="77777777" w:rsidR="00AA7743" w:rsidRDefault="00AA7743" w:rsidP="00AA7743">
      <w:pPr>
        <w:pStyle w:val="Parta"/>
        <w:rPr>
          <w:rFonts w:eastAsiaTheme="minorEastAsia"/>
        </w:rPr>
      </w:pPr>
    </w:p>
    <w:p w14:paraId="7C2B635B" w14:textId="77777777" w:rsidR="00AA7743" w:rsidRDefault="00AA7743" w:rsidP="00AA7743">
      <w:pPr>
        <w:pStyle w:val="Parta"/>
        <w:rPr>
          <w:rFonts w:eastAsiaTheme="minorEastAsia"/>
        </w:rPr>
      </w:pPr>
    </w:p>
    <w:p w14:paraId="278F9C96" w14:textId="77777777" w:rsidR="00AA7743" w:rsidRDefault="00AA7743" w:rsidP="00AA7743">
      <w:pPr>
        <w:pStyle w:val="Parta"/>
        <w:rPr>
          <w:rFonts w:eastAsiaTheme="minorEastAsia"/>
        </w:rPr>
      </w:pPr>
    </w:p>
    <w:p w14:paraId="4B76EA27" w14:textId="77777777" w:rsidR="00AA7743" w:rsidRDefault="00AA7743" w:rsidP="00AA7743">
      <w:pPr>
        <w:pStyle w:val="Parta"/>
        <w:rPr>
          <w:rFonts w:eastAsiaTheme="minorEastAsia"/>
        </w:rPr>
      </w:pPr>
    </w:p>
    <w:p w14:paraId="2C01B4D5" w14:textId="77777777" w:rsidR="00AA7743" w:rsidRDefault="00AA7743" w:rsidP="00AA7743">
      <w:pPr>
        <w:pStyle w:val="Parta"/>
        <w:rPr>
          <w:rFonts w:eastAsiaTheme="minorEastAsia"/>
        </w:rPr>
      </w:pPr>
    </w:p>
    <w:p w14:paraId="588320FA" w14:textId="77777777" w:rsidR="00AA7743" w:rsidRDefault="00AA7743" w:rsidP="00AA7743">
      <w:pPr>
        <w:pStyle w:val="Parta"/>
        <w:rPr>
          <w:rFonts w:eastAsiaTheme="minorEastAsia"/>
        </w:rPr>
      </w:pPr>
    </w:p>
    <w:p w14:paraId="3994E93E" w14:textId="77777777" w:rsidR="00AA7743" w:rsidRDefault="00AA7743" w:rsidP="00AA7743">
      <w:pPr>
        <w:pStyle w:val="Parta"/>
        <w:rPr>
          <w:rFonts w:eastAsiaTheme="minorEastAsia"/>
        </w:rPr>
      </w:pPr>
    </w:p>
    <w:p w14:paraId="20C4C1DF" w14:textId="77777777" w:rsidR="00AA7743" w:rsidRDefault="00AA7743" w:rsidP="00AA7743">
      <w:pPr>
        <w:pStyle w:val="Parta"/>
        <w:rPr>
          <w:rFonts w:eastAsiaTheme="minorEastAsia"/>
        </w:rPr>
      </w:pPr>
    </w:p>
    <w:p w14:paraId="374E5364" w14:textId="77777777" w:rsidR="00AA7743" w:rsidRDefault="00AA7743" w:rsidP="00AA7743">
      <w:pPr>
        <w:pStyle w:val="Parta"/>
        <w:rPr>
          <w:rFonts w:eastAsiaTheme="minorEastAsia"/>
        </w:rPr>
      </w:pPr>
    </w:p>
    <w:p w14:paraId="52E1F2D4" w14:textId="77777777" w:rsidR="00AA7743" w:rsidRDefault="00AA7743" w:rsidP="00AA7743">
      <w:pPr>
        <w:pStyle w:val="Parta"/>
        <w:rPr>
          <w:rFonts w:eastAsiaTheme="minorEastAsia"/>
        </w:rPr>
      </w:pPr>
    </w:p>
    <w:p w14:paraId="412D7E24" w14:textId="77777777" w:rsidR="00AA7743" w:rsidRDefault="00AA7743" w:rsidP="00AA7743">
      <w:pPr>
        <w:pStyle w:val="Parta"/>
        <w:rPr>
          <w:rFonts w:eastAsiaTheme="minorEastAsia"/>
        </w:rPr>
      </w:pPr>
    </w:p>
    <w:p w14:paraId="094CFDBA" w14:textId="77777777" w:rsidR="00AA7743" w:rsidRDefault="00AA7743" w:rsidP="00AA7743">
      <w:pPr>
        <w:pStyle w:val="Parta"/>
        <w:rPr>
          <w:rFonts w:eastAsiaTheme="minorEastAsia"/>
        </w:rPr>
      </w:pPr>
    </w:p>
    <w:p w14:paraId="69AE8975" w14:textId="77777777" w:rsidR="00AA7743" w:rsidRDefault="00AA7743" w:rsidP="00AA7743">
      <w:pPr>
        <w:pStyle w:val="Parta"/>
        <w:rPr>
          <w:rFonts w:eastAsiaTheme="minorEastAsia"/>
        </w:rPr>
      </w:pPr>
    </w:p>
    <w:p w14:paraId="67DC32E1" w14:textId="77777777" w:rsidR="00AA7743" w:rsidRDefault="00AA7743" w:rsidP="00AA7743">
      <w:pPr>
        <w:pStyle w:val="Parta"/>
        <w:rPr>
          <w:rFonts w:eastAsiaTheme="minorEastAsia"/>
        </w:rPr>
      </w:pPr>
    </w:p>
    <w:p w14:paraId="0598D8BA" w14:textId="77777777" w:rsidR="00AA7743" w:rsidRDefault="00AA7743" w:rsidP="00AA7743">
      <w:pPr>
        <w:pStyle w:val="Parta"/>
        <w:rPr>
          <w:rFonts w:eastAsiaTheme="minorEastAsia"/>
        </w:rPr>
      </w:pPr>
    </w:p>
    <w:p w14:paraId="53BF1C21" w14:textId="77777777" w:rsidR="00AA7743" w:rsidRDefault="00AA7743" w:rsidP="00AA7743">
      <w:pPr>
        <w:pStyle w:val="Parta"/>
        <w:rPr>
          <w:rFonts w:eastAsiaTheme="minorEastAsia"/>
        </w:rPr>
      </w:pPr>
    </w:p>
    <w:p w14:paraId="65A6FF8B" w14:textId="77777777" w:rsidR="00AA7743" w:rsidRDefault="00AA7743" w:rsidP="00AA7743">
      <w:pPr>
        <w:pStyle w:val="Parta"/>
        <w:rPr>
          <w:rFonts w:eastAsiaTheme="minorEastAsia"/>
        </w:rPr>
      </w:pPr>
    </w:p>
    <w:p w14:paraId="3A9195C8" w14:textId="77777777" w:rsidR="00AA7743" w:rsidRDefault="00AA7743" w:rsidP="00AA7743">
      <w:pPr>
        <w:pStyle w:val="Parta"/>
        <w:rPr>
          <w:rFonts w:eastAsiaTheme="minorEastAsia"/>
        </w:rPr>
      </w:pPr>
    </w:p>
    <w:p w14:paraId="7E2BFFA1" w14:textId="5D9E8358" w:rsidR="00AA7743" w:rsidRDefault="00AA7743" w:rsidP="00AA7743">
      <w:pPr>
        <w:pStyle w:val="Parta"/>
        <w:rPr>
          <w:rFonts w:eastAsiaTheme="minorEastAsia"/>
        </w:rPr>
      </w:pPr>
      <w:r>
        <w:rPr>
          <w:rFonts w:eastAsiaTheme="minorEastAsia"/>
        </w:rPr>
        <w:t>(b)</w:t>
      </w:r>
      <w:r>
        <w:rPr>
          <w:rFonts w:eastAsiaTheme="minorEastAsia"/>
        </w:rPr>
        <w:tab/>
        <w:t xml:space="preserve">Use your result from part (a) to show that </w:t>
      </w:r>
      <m:oMath>
        <m:r>
          <w:rPr>
            <w:rFonts w:ascii="Cambria Math" w:eastAsiaTheme="minorEastAsia" w:hAnsi="Cambria Math"/>
          </w:rPr>
          <m:t xml:space="preserve"> </m:t>
        </m:r>
        <m:nary>
          <m:naryPr>
            <m:grow m:val="1"/>
            <m:subHide m:val="1"/>
            <m:supHide m:val="1"/>
            <m:ctrlPr>
              <w:rPr>
                <w:rFonts w:ascii="Cambria Math" w:eastAsiaTheme="minorEastAsia" w:hAnsi="Cambria Math"/>
                <w:i/>
              </w:rPr>
            </m:ctrlPr>
          </m:naryPr>
          <m:sub/>
          <m:sup/>
          <m:e>
            <m:m>
              <m:mPr>
                <m:mcs>
                  <m:mc>
                    <m:mcPr>
                      <m:count m:val="1"/>
                      <m:mcJc m:val="center"/>
                    </m:mcPr>
                  </m:mc>
                </m:mcs>
                <m:ctrlPr>
                  <w:rPr>
                    <w:rFonts w:ascii="Cambria Math" w:hAnsi="Cambria Math"/>
                    <w:i/>
                  </w:rPr>
                </m:ctrlPr>
              </m:mPr>
              <m:mr>
                <m:e>
                  <m:r>
                    <w:rPr>
                      <w:rFonts w:ascii="Cambria Math" w:hAnsi="Cambria Math"/>
                    </w:rPr>
                    <m:t>2x</m:t>
                  </m:r>
                </m:e>
              </m:mr>
              <m:mr>
                <m:e>
                  <m:bar>
                    <m:barPr>
                      <m:pos m:val="top"/>
                      <m:ctrlPr>
                        <w:rPr>
                          <w:rFonts w:ascii="Cambria Math" w:hAnsi="Cambria Math"/>
                          <w:i/>
                        </w:rPr>
                      </m:ctrlPr>
                    </m:barPr>
                    <m:e>
                      <m:sSup>
                        <m:sSupPr>
                          <m:ctrlPr>
                            <w:rPr>
                              <w:rFonts w:ascii="Cambria Math" w:hAnsi="Cambria Math"/>
                              <w:i/>
                            </w:rPr>
                          </m:ctrlPr>
                        </m:sSupPr>
                        <m:e>
                          <m:r>
                            <w:rPr>
                              <w:rFonts w:ascii="Cambria Math" w:hAnsi="Cambria Math"/>
                            </w:rPr>
                            <m:t>e</m:t>
                          </m:r>
                        </m:e>
                        <m:sup>
                          <m:r>
                            <w:rPr>
                              <w:rFonts w:ascii="Cambria Math" w:hAnsi="Cambria Math"/>
                            </w:rPr>
                            <m:t>0.5x</m:t>
                          </m:r>
                        </m:sup>
                      </m:sSup>
                    </m:e>
                  </m:bar>
                </m:e>
              </m:mr>
            </m:m>
          </m:e>
        </m:nary>
        <m:r>
          <w:rPr>
            <w:rFonts w:ascii="Cambria Math" w:eastAsiaTheme="minorEastAsia" w:hAnsi="Cambria Math"/>
          </w:rPr>
          <m:t>dx=</m:t>
        </m:r>
        <m:m>
          <m:mPr>
            <m:mcs>
              <m:mc>
                <m:mcPr>
                  <m:count m:val="1"/>
                  <m:mcJc m:val="center"/>
                </m:mcPr>
              </m:mc>
            </m:mcs>
            <m:ctrlPr>
              <w:rPr>
                <w:rFonts w:ascii="Cambria Math" w:hAnsi="Cambria Math"/>
                <w:i/>
              </w:rPr>
            </m:ctrlPr>
          </m:mPr>
          <m:mr>
            <m:e>
              <m:r>
                <w:rPr>
                  <w:rFonts w:ascii="Cambria Math" w:hAnsi="Cambria Math"/>
                </w:rPr>
                <m:t>-4x</m:t>
              </m:r>
            </m:e>
          </m:mr>
          <m:mr>
            <m:e>
              <m:bar>
                <m:barPr>
                  <m:pos m:val="top"/>
                  <m:ctrlPr>
                    <w:rPr>
                      <w:rFonts w:ascii="Cambria Math" w:hAnsi="Cambria Math"/>
                      <w:i/>
                    </w:rPr>
                  </m:ctrlPr>
                </m:barPr>
                <m:e>
                  <m:sSup>
                    <m:sSupPr>
                      <m:ctrlPr>
                        <w:rPr>
                          <w:rFonts w:ascii="Cambria Math" w:hAnsi="Cambria Math"/>
                          <w:i/>
                        </w:rPr>
                      </m:ctrlPr>
                    </m:sSupPr>
                    <m:e>
                      <m:r>
                        <w:rPr>
                          <w:rFonts w:ascii="Cambria Math" w:hAnsi="Cambria Math"/>
                        </w:rPr>
                        <m:t>e</m:t>
                      </m:r>
                    </m:e>
                    <m:sup>
                      <m:r>
                        <w:rPr>
                          <w:rFonts w:ascii="Cambria Math" w:hAnsi="Cambria Math"/>
                        </w:rPr>
                        <m:t>0.5x</m:t>
                      </m:r>
                    </m:sup>
                  </m:sSup>
                </m:e>
              </m:bar>
            </m:e>
          </m:mr>
        </m:m>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8</m:t>
              </m:r>
            </m:e>
          </m:mr>
          <m:mr>
            <m:e>
              <m:bar>
                <m:barPr>
                  <m:pos m:val="top"/>
                  <m:ctrlPr>
                    <w:rPr>
                      <w:rFonts w:ascii="Cambria Math" w:hAnsi="Cambria Math"/>
                      <w:i/>
                    </w:rPr>
                  </m:ctrlPr>
                </m:barPr>
                <m:e>
                  <m:sSup>
                    <m:sSupPr>
                      <m:ctrlPr>
                        <w:rPr>
                          <w:rFonts w:ascii="Cambria Math" w:hAnsi="Cambria Math"/>
                          <w:i/>
                        </w:rPr>
                      </m:ctrlPr>
                    </m:sSupPr>
                    <m:e>
                      <m:r>
                        <w:rPr>
                          <w:rFonts w:ascii="Cambria Math" w:hAnsi="Cambria Math"/>
                        </w:rPr>
                        <m:t>e</m:t>
                      </m:r>
                    </m:e>
                    <m:sup>
                      <m:r>
                        <w:rPr>
                          <w:rFonts w:ascii="Cambria Math" w:hAnsi="Cambria Math"/>
                        </w:rPr>
                        <m:t>0.5x</m:t>
                      </m:r>
                    </m:sup>
                  </m:sSup>
                </m:e>
              </m:bar>
            </m:e>
          </m:mr>
        </m:m>
        <m:r>
          <w:rPr>
            <w:rFonts w:ascii="Cambria Math" w:hAnsi="Cambria Math"/>
          </w:rPr>
          <m:t>+c</m:t>
        </m:r>
      </m:oMath>
      <w:r>
        <w:rPr>
          <w:rFonts w:eastAsiaTheme="minorEastAsia"/>
        </w:rPr>
        <w:t xml:space="preserve">, where </w:t>
      </w:r>
      <m:oMath>
        <m:r>
          <w:rPr>
            <w:rFonts w:ascii="Cambria Math" w:eastAsiaTheme="minorEastAsia" w:hAnsi="Cambria Math"/>
          </w:rPr>
          <m:t>c</m:t>
        </m:r>
      </m:oMath>
      <w:r>
        <w:rPr>
          <w:rFonts w:eastAsiaTheme="minorEastAsia"/>
        </w:rPr>
        <w:t xml:space="preserve"> is a constant.</w:t>
      </w:r>
      <w:r>
        <w:rPr>
          <w:rFonts w:eastAsiaTheme="minorEastAsia"/>
        </w:rPr>
        <w:tab/>
      </w:r>
      <w:r w:rsidR="009920C6">
        <w:rPr>
          <w:rFonts w:eastAsiaTheme="minorEastAsia"/>
        </w:rPr>
        <w:tab/>
      </w:r>
      <w:r>
        <w:rPr>
          <w:rFonts w:eastAsiaTheme="minorEastAsia"/>
        </w:rPr>
        <w:t>(3 marks)</w:t>
      </w:r>
    </w:p>
    <w:p w14:paraId="78FACBDB" w14:textId="1B78C1CB" w:rsidR="00AA7743" w:rsidRDefault="00AA7743" w:rsidP="00AA7743">
      <w:pPr>
        <w:pStyle w:val="Parta"/>
        <w:rPr>
          <w:rFonts w:eastAsiaTheme="minorEastAsia"/>
        </w:rPr>
      </w:pPr>
    </w:p>
    <w:p w14:paraId="486B80E0" w14:textId="77777777" w:rsidR="00AA7743" w:rsidRDefault="00AA7743" w:rsidP="00AA7743">
      <w:pPr>
        <w:spacing w:after="160" w:line="259" w:lineRule="auto"/>
      </w:pPr>
      <w:r>
        <w:br w:type="page"/>
      </w:r>
    </w:p>
    <w:p w14:paraId="5F3BF601" w14:textId="77777777" w:rsidR="00AA7743" w:rsidRDefault="00AA7743" w:rsidP="00AA7743">
      <w:pPr>
        <w:pStyle w:val="Parta"/>
      </w:pPr>
      <w:r>
        <w:lastRenderedPageBreak/>
        <w:t>(c)</w:t>
      </w:r>
      <w:r>
        <w:tab/>
        <w:t xml:space="preserve">The height </w:t>
      </w:r>
      <m:oMath>
        <m:r>
          <w:rPr>
            <w:rFonts w:ascii="Cambria Math" w:hAnsi="Cambria Math"/>
          </w:rPr>
          <m:t>h</m:t>
        </m:r>
      </m:oMath>
      <w:r>
        <w:t xml:space="preserve"> of a plant, initially </w:t>
      </w:r>
      <m:oMath>
        <m:r>
          <w:rPr>
            <w:rFonts w:ascii="Cambria Math" w:hAnsi="Cambria Math"/>
          </w:rPr>
          <m:t>9</m:t>
        </m:r>
      </m:oMath>
      <w:r>
        <w:rPr>
          <w:rFonts w:eastAsiaTheme="minorEastAsia"/>
        </w:rPr>
        <w:t xml:space="preserve"> cm,</w:t>
      </w:r>
      <w:r>
        <w:t xml:space="preserve"> is changing at a rate given by </w:t>
      </w:r>
      <m:oMath>
        <m:r>
          <w:rPr>
            <w:rFonts w:ascii="Cambria Math" w:hAnsi="Cambria Math"/>
          </w:rPr>
          <m:t xml:space="preserve"> </m:t>
        </m:r>
        <m:m>
          <m:mPr>
            <m:mcs>
              <m:mc>
                <m:mcPr>
                  <m:count m:val="1"/>
                  <m:mcJc m:val="center"/>
                </m:mcPr>
              </m:mc>
            </m:mcs>
            <m:ctrlPr>
              <w:rPr>
                <w:rFonts w:ascii="Cambria Math" w:hAnsi="Cambria Math"/>
                <w:i/>
              </w:rPr>
            </m:ctrlPr>
          </m:mPr>
          <m:mr>
            <m:e>
              <m:r>
                <w:rPr>
                  <w:rFonts w:ascii="Cambria Math" w:hAnsi="Cambria Math"/>
                </w:rPr>
                <m:t>dh</m:t>
              </m:r>
            </m:e>
          </m:mr>
          <m:mr>
            <m:e>
              <m:bar>
                <m:barPr>
                  <m:pos m:val="top"/>
                  <m:ctrlPr>
                    <w:rPr>
                      <w:rFonts w:ascii="Cambria Math" w:hAnsi="Cambria Math"/>
                      <w:i/>
                    </w:rPr>
                  </m:ctrlPr>
                </m:barPr>
                <m:e>
                  <m:r>
                    <w:rPr>
                      <w:rFonts w:ascii="Cambria Math" w:hAnsi="Cambria Math"/>
                    </w:rPr>
                    <m:t>dt</m:t>
                  </m:r>
                </m:e>
              </m:bar>
            </m:e>
          </m:mr>
        </m:m>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2t</m:t>
              </m:r>
            </m:e>
          </m:mr>
          <m:mr>
            <m:e>
              <m:bar>
                <m:barPr>
                  <m:pos m:val="top"/>
                  <m:ctrlPr>
                    <w:rPr>
                      <w:rFonts w:ascii="Cambria Math" w:hAnsi="Cambria Math"/>
                      <w:i/>
                    </w:rPr>
                  </m:ctrlPr>
                </m:barPr>
                <m:e>
                  <m:sSup>
                    <m:sSupPr>
                      <m:ctrlPr>
                        <w:rPr>
                          <w:rFonts w:ascii="Cambria Math" w:hAnsi="Cambria Math"/>
                          <w:i/>
                        </w:rPr>
                      </m:ctrlPr>
                    </m:sSupPr>
                    <m:e>
                      <m:r>
                        <w:rPr>
                          <w:rFonts w:ascii="Cambria Math" w:hAnsi="Cambria Math"/>
                        </w:rPr>
                        <m:t>e</m:t>
                      </m:r>
                    </m:e>
                    <m:sup>
                      <m:r>
                        <w:rPr>
                          <w:rFonts w:ascii="Cambria Math" w:hAnsi="Cambria Math"/>
                        </w:rPr>
                        <m:t>0.5t</m:t>
                      </m:r>
                    </m:sup>
                  </m:sSup>
                </m:e>
              </m:bar>
            </m:e>
          </m:mr>
        </m:m>
        <m:r>
          <w:rPr>
            <w:rFonts w:ascii="Cambria Math" w:hAnsi="Cambria Math"/>
          </w:rPr>
          <m:t xml:space="preserve"> </m:t>
        </m:r>
      </m:oMath>
      <w:r>
        <w:t xml:space="preserve"> </w:t>
      </w:r>
      <w:r w:rsidRPr="00A03AF6">
        <w:t>cm</w:t>
      </w:r>
      <w:r>
        <w:t>/day,</w:t>
      </w:r>
      <w:r>
        <w:br/>
      </w:r>
      <w:r w:rsidRPr="00A03AF6">
        <w:t>for</w:t>
      </w:r>
      <w:r>
        <w:t xml:space="preserve"> </w:t>
      </w:r>
      <m:oMath>
        <m:r>
          <w:rPr>
            <w:rFonts w:ascii="Cambria Math" w:hAnsi="Cambria Math"/>
          </w:rPr>
          <m:t>t≥0</m:t>
        </m:r>
      </m:oMath>
      <w:r>
        <w:rPr>
          <w:rFonts w:eastAsiaTheme="minorEastAsia"/>
        </w:rPr>
        <w:t>.</w:t>
      </w:r>
    </w:p>
    <w:p w14:paraId="1A595C08" w14:textId="77777777" w:rsidR="00AA7743" w:rsidRDefault="00AA7743" w:rsidP="00AA7743">
      <w:pPr>
        <w:pStyle w:val="Parta"/>
      </w:pPr>
    </w:p>
    <w:p w14:paraId="712C664F" w14:textId="77777777" w:rsidR="00AA7743" w:rsidRDefault="00AA7743" w:rsidP="00AA7743">
      <w:pPr>
        <w:pStyle w:val="Partai0"/>
      </w:pPr>
      <w:r w:rsidRPr="00FE36A6">
        <w:t>(</w:t>
      </w:r>
      <w:proofErr w:type="spellStart"/>
      <w:r w:rsidRPr="00FE36A6">
        <w:t>i</w:t>
      </w:r>
      <w:proofErr w:type="spellEnd"/>
      <w:r w:rsidRPr="00FE36A6">
        <w:t>)</w:t>
      </w:r>
      <w:r w:rsidRPr="00FE36A6">
        <w:tab/>
      </w:r>
      <w:r>
        <w:t>D</w:t>
      </w:r>
      <w:r w:rsidRPr="00FE36A6">
        <w:t xml:space="preserve">etermine an equation </w:t>
      </w:r>
      <w:r>
        <w:t>to model</w:t>
      </w:r>
      <w:r w:rsidRPr="00FE36A6">
        <w:t xml:space="preserve"> </w:t>
      </w:r>
      <w:r>
        <w:t>the</w:t>
      </w:r>
      <w:r w:rsidRPr="00FE36A6">
        <w:t xml:space="preserve"> height</w:t>
      </w:r>
      <w:r>
        <w:t xml:space="preserve"> of the plant</w:t>
      </w:r>
      <w:r w:rsidRPr="00FE36A6">
        <w:t xml:space="preserve"> as a function of time and hence determine its height after </w:t>
      </w:r>
      <m:oMath>
        <m:r>
          <w:rPr>
            <w:rFonts w:ascii="Cambria Math" w:hAnsi="Cambria Math"/>
          </w:rPr>
          <m:t>7</m:t>
        </m:r>
      </m:oMath>
      <w:r w:rsidRPr="00FE36A6">
        <w:t xml:space="preserve"> days.</w:t>
      </w:r>
      <w:r w:rsidRPr="00FE36A6">
        <w:tab/>
        <w:t>(3 marks)</w:t>
      </w:r>
    </w:p>
    <w:p w14:paraId="4F5DE8DF" w14:textId="02AF3EEC" w:rsidR="00AA7743" w:rsidRDefault="00AA7743" w:rsidP="00AA7743">
      <w:pPr>
        <w:pStyle w:val="Partai0"/>
      </w:pPr>
    </w:p>
    <w:p w14:paraId="60BB9CBC" w14:textId="77777777" w:rsidR="00AA7743" w:rsidRDefault="00AA7743" w:rsidP="00AA7743">
      <w:pPr>
        <w:pStyle w:val="Partai0"/>
      </w:pPr>
    </w:p>
    <w:p w14:paraId="1878BD74" w14:textId="77777777" w:rsidR="00AA7743" w:rsidRDefault="00AA7743" w:rsidP="00AA7743">
      <w:pPr>
        <w:pStyle w:val="Partai0"/>
      </w:pPr>
    </w:p>
    <w:p w14:paraId="6B08C6DB" w14:textId="77777777" w:rsidR="00AA7743" w:rsidRDefault="00AA7743" w:rsidP="00AA7743">
      <w:pPr>
        <w:pStyle w:val="Partai0"/>
      </w:pPr>
    </w:p>
    <w:p w14:paraId="4AC1B6D8" w14:textId="77777777" w:rsidR="00AA7743" w:rsidRDefault="00AA7743" w:rsidP="00AA7743">
      <w:pPr>
        <w:pStyle w:val="Partai0"/>
      </w:pPr>
    </w:p>
    <w:p w14:paraId="04905CE8" w14:textId="77777777" w:rsidR="00AA7743" w:rsidRDefault="00AA7743" w:rsidP="00AA7743">
      <w:pPr>
        <w:pStyle w:val="Partai0"/>
      </w:pPr>
    </w:p>
    <w:p w14:paraId="3148DAFE" w14:textId="77777777" w:rsidR="00AA7743" w:rsidRDefault="00AA7743" w:rsidP="00AA7743">
      <w:pPr>
        <w:pStyle w:val="Partai0"/>
      </w:pPr>
    </w:p>
    <w:p w14:paraId="53060A47" w14:textId="77777777" w:rsidR="00AA7743" w:rsidRDefault="00AA7743" w:rsidP="00AA7743">
      <w:pPr>
        <w:pStyle w:val="Partai0"/>
      </w:pPr>
    </w:p>
    <w:p w14:paraId="29C534FD" w14:textId="77777777" w:rsidR="00AA7743" w:rsidRDefault="00AA7743" w:rsidP="00AA7743">
      <w:pPr>
        <w:pStyle w:val="Partai0"/>
      </w:pPr>
    </w:p>
    <w:p w14:paraId="0D8E96AB" w14:textId="77777777" w:rsidR="00AA7743" w:rsidRDefault="00AA7743" w:rsidP="00AA7743">
      <w:pPr>
        <w:pStyle w:val="Partai0"/>
      </w:pPr>
    </w:p>
    <w:p w14:paraId="3236DFE9" w14:textId="77777777" w:rsidR="00AA7743" w:rsidRDefault="00AA7743" w:rsidP="00AA7743">
      <w:pPr>
        <w:pStyle w:val="Partai0"/>
      </w:pPr>
    </w:p>
    <w:p w14:paraId="7E38B38D" w14:textId="77777777" w:rsidR="00AA7743" w:rsidRDefault="00AA7743" w:rsidP="00AA7743">
      <w:pPr>
        <w:pStyle w:val="Partai0"/>
      </w:pPr>
    </w:p>
    <w:p w14:paraId="604D141E" w14:textId="77777777" w:rsidR="00AA7743" w:rsidRDefault="00AA7743" w:rsidP="00AA7743">
      <w:pPr>
        <w:pStyle w:val="Partai0"/>
      </w:pPr>
    </w:p>
    <w:p w14:paraId="0809B252" w14:textId="77777777" w:rsidR="00AA7743" w:rsidRDefault="00AA7743" w:rsidP="00AA7743">
      <w:pPr>
        <w:pStyle w:val="Partai0"/>
      </w:pPr>
    </w:p>
    <w:p w14:paraId="770AAB15" w14:textId="77777777" w:rsidR="00AA7743" w:rsidRDefault="00AA7743" w:rsidP="00AA7743">
      <w:pPr>
        <w:pStyle w:val="Partai0"/>
      </w:pPr>
    </w:p>
    <w:p w14:paraId="6F5246C7" w14:textId="77777777" w:rsidR="00AA7743" w:rsidRDefault="00AA7743" w:rsidP="00AA7743">
      <w:pPr>
        <w:pStyle w:val="Partai0"/>
      </w:pPr>
    </w:p>
    <w:p w14:paraId="42722DC3" w14:textId="77777777" w:rsidR="00AA7743" w:rsidRDefault="00AA7743" w:rsidP="00AA7743">
      <w:pPr>
        <w:pStyle w:val="Partai0"/>
      </w:pPr>
    </w:p>
    <w:p w14:paraId="31527A37" w14:textId="77777777" w:rsidR="00AA7743" w:rsidRDefault="00AA7743" w:rsidP="00AA7743">
      <w:pPr>
        <w:pStyle w:val="Partai0"/>
      </w:pPr>
    </w:p>
    <w:p w14:paraId="44276ACB" w14:textId="77777777" w:rsidR="00AA7743" w:rsidRDefault="00AA7743" w:rsidP="00AA7743">
      <w:pPr>
        <w:pStyle w:val="Partai0"/>
      </w:pPr>
    </w:p>
    <w:p w14:paraId="3738CD48" w14:textId="77777777" w:rsidR="00AA7743" w:rsidRDefault="00AA7743" w:rsidP="00AA7743">
      <w:pPr>
        <w:pStyle w:val="Partai0"/>
      </w:pPr>
    </w:p>
    <w:p w14:paraId="5D11E9F1" w14:textId="77777777" w:rsidR="0054678F" w:rsidRDefault="0054678F" w:rsidP="00AA7743">
      <w:pPr>
        <w:pStyle w:val="Partai0"/>
      </w:pPr>
    </w:p>
    <w:p w14:paraId="63AFF97B" w14:textId="77777777" w:rsidR="0054678F" w:rsidRDefault="0054678F" w:rsidP="00AA7743">
      <w:pPr>
        <w:pStyle w:val="Partai0"/>
      </w:pPr>
    </w:p>
    <w:p w14:paraId="1463AA5E" w14:textId="77777777" w:rsidR="0054678F" w:rsidRDefault="0054678F" w:rsidP="00AA7743">
      <w:pPr>
        <w:pStyle w:val="Partai0"/>
      </w:pPr>
    </w:p>
    <w:p w14:paraId="5BFF3935" w14:textId="77777777" w:rsidR="0054678F" w:rsidRDefault="0054678F" w:rsidP="00AA7743">
      <w:pPr>
        <w:pStyle w:val="Partai0"/>
      </w:pPr>
    </w:p>
    <w:p w14:paraId="3966914D" w14:textId="77777777" w:rsidR="0054678F" w:rsidRDefault="0054678F" w:rsidP="00AA7743">
      <w:pPr>
        <w:pStyle w:val="Partai0"/>
      </w:pPr>
    </w:p>
    <w:p w14:paraId="0C294369" w14:textId="77777777" w:rsidR="0054678F" w:rsidRDefault="0054678F" w:rsidP="00AA7743">
      <w:pPr>
        <w:pStyle w:val="Partai0"/>
      </w:pPr>
    </w:p>
    <w:p w14:paraId="2BCCDF13" w14:textId="77777777" w:rsidR="0054678F" w:rsidRDefault="0054678F" w:rsidP="00AA7743">
      <w:pPr>
        <w:pStyle w:val="Partai0"/>
      </w:pPr>
    </w:p>
    <w:p w14:paraId="19280D57" w14:textId="77777777" w:rsidR="00AA7743" w:rsidRDefault="00AA7743" w:rsidP="00AA7743">
      <w:pPr>
        <w:pStyle w:val="Partai0"/>
      </w:pPr>
    </w:p>
    <w:p w14:paraId="30946F57" w14:textId="77777777" w:rsidR="00AA7743" w:rsidRPr="00FE36A6" w:rsidRDefault="00AA7743" w:rsidP="00AA7743">
      <w:pPr>
        <w:pStyle w:val="Partai0"/>
      </w:pPr>
      <w:r>
        <w:t>(ii)</w:t>
      </w:r>
      <w:r>
        <w:tab/>
        <w:t>According to the model, what height will the plant never exceed?</w:t>
      </w:r>
      <w:r>
        <w:tab/>
        <w:t>(1 mark)</w:t>
      </w:r>
    </w:p>
    <w:p w14:paraId="498020F1" w14:textId="405029D0" w:rsidR="00AA7743" w:rsidRDefault="00AA7743" w:rsidP="00AA7743"/>
    <w:p w14:paraId="537C8A34" w14:textId="77777777" w:rsidR="00AA7743" w:rsidRDefault="00AA7743" w:rsidP="00AA7743">
      <w:pPr>
        <w:spacing w:after="160" w:line="259" w:lineRule="auto"/>
        <w:rPr>
          <w:b/>
          <w:lang w:val="en-US"/>
        </w:rPr>
      </w:pPr>
      <w:r>
        <w:br w:type="page"/>
      </w:r>
    </w:p>
    <w:p w14:paraId="76534A3D" w14:textId="5062DBFD" w:rsidR="00641C9C" w:rsidRPr="004665C9" w:rsidRDefault="00641C9C" w:rsidP="00641C9C">
      <w:pPr>
        <w:pStyle w:val="xl25"/>
        <w:spacing w:before="0" w:beforeAutospacing="0" w:after="0" w:afterAutospacing="0"/>
        <w:jc w:val="left"/>
        <w:textAlignment w:val="auto"/>
        <w:rPr>
          <w:rFonts w:eastAsia="Times New Roman"/>
          <w:bCs w:val="0"/>
          <w:iCs/>
          <w:szCs w:val="22"/>
        </w:rPr>
      </w:pPr>
      <w:r w:rsidRPr="004665C9">
        <w:rPr>
          <w:rFonts w:eastAsia="Times New Roman"/>
          <w:bCs w:val="0"/>
          <w:iCs/>
          <w:szCs w:val="22"/>
        </w:rPr>
        <w:lastRenderedPageBreak/>
        <w:t>Question 1</w:t>
      </w:r>
      <w:r>
        <w:rPr>
          <w:rFonts w:eastAsia="Times New Roman"/>
          <w:bCs w:val="0"/>
          <w:iCs/>
          <w:szCs w:val="22"/>
        </w:rPr>
        <w:t>1</w:t>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t>(10 marks)</w:t>
      </w:r>
    </w:p>
    <w:p w14:paraId="7A362DFA" w14:textId="77777777" w:rsidR="00AA7743" w:rsidRDefault="00AA7743" w:rsidP="00AA7743"/>
    <w:p w14:paraId="238C2484" w14:textId="612F9A0F" w:rsidR="00AA7743" w:rsidRDefault="00AA7743" w:rsidP="00AA7743">
      <w:pPr>
        <w:rPr>
          <w:rFonts w:eastAsiaTheme="minorEastAsia"/>
        </w:rPr>
      </w:pPr>
      <w:r>
        <w:t xml:space="preserve">Initially a water tank contains 300 </w:t>
      </w:r>
      <w:r>
        <w:rPr>
          <w:i/>
          <w:iCs/>
        </w:rPr>
        <w:t>Litres</w:t>
      </w:r>
      <w:r>
        <w:t>.</w:t>
      </w:r>
    </w:p>
    <w:p w14:paraId="5261A48F" w14:textId="77777777" w:rsidR="00AA7743" w:rsidRDefault="00AA7743" w:rsidP="00AA7743">
      <w:pPr>
        <w:rPr>
          <w:rFonts w:eastAsiaTheme="minorEastAsia"/>
        </w:rPr>
      </w:pPr>
      <w:r>
        <w:rPr>
          <w:rFonts w:eastAsiaTheme="minorEastAsia"/>
        </w:rPr>
        <w:t xml:space="preserve">Between </w:t>
      </w:r>
      <m:oMath>
        <m:r>
          <w:rPr>
            <w:rFonts w:ascii="Cambria Math" w:hAnsi="Cambria Math"/>
          </w:rPr>
          <m:t>t=0</m:t>
        </m:r>
      </m:oMath>
      <w:r>
        <w:rPr>
          <w:rFonts w:eastAsiaTheme="minorEastAsia"/>
        </w:rPr>
        <w:t xml:space="preserve"> and </w:t>
      </w:r>
      <m:oMath>
        <m:r>
          <w:rPr>
            <w:rFonts w:ascii="Cambria Math" w:hAnsi="Cambria Math"/>
          </w:rPr>
          <m:t>t=12</m:t>
        </m:r>
      </m:oMath>
      <w:r>
        <w:rPr>
          <w:rFonts w:eastAsiaTheme="minorEastAsia"/>
        </w:rPr>
        <w:t xml:space="preserve">  hours , water is pumped into the tank at the rate of</w:t>
      </w:r>
    </w:p>
    <w:p w14:paraId="06F2DC2B" w14:textId="77777777" w:rsidR="00AA7743" w:rsidRDefault="00AA7743" w:rsidP="00AA7743">
      <w:pPr>
        <w:jc w:val="center"/>
        <w:rPr>
          <w:rFonts w:eastAsiaTheme="minorEastAsia"/>
        </w:rPr>
      </w:pPr>
      <m:oMathPara>
        <m:oMath>
          <m:r>
            <w:rPr>
              <w:rFonts w:ascii="Cambria Math" w:eastAsiaTheme="minorEastAsia" w:hAnsi="Cambria Math"/>
            </w:rPr>
            <m:t>W</m:t>
          </m:r>
          <m:d>
            <m:dPr>
              <m:ctrlPr>
                <w:rPr>
                  <w:rFonts w:ascii="Cambria Math" w:eastAsiaTheme="minorEastAsia" w:hAnsi="Cambria Math"/>
                  <w:i/>
                </w:rPr>
              </m:ctrlPr>
            </m:dPr>
            <m:e>
              <m:r>
                <w:rPr>
                  <w:rFonts w:ascii="Cambria Math" w:hAnsi="Cambria Math"/>
                </w:rPr>
                <m:t>t</m:t>
              </m:r>
              <m:ctrlPr>
                <w:rPr>
                  <w:rFonts w:ascii="Cambria Math" w:hAnsi="Cambria Math"/>
                  <w:i/>
                </w:rPr>
              </m:ctrlPr>
            </m:e>
          </m:d>
          <m:r>
            <w:rPr>
              <w:rFonts w:ascii="Cambria Math" w:hAnsi="Cambria Math"/>
            </w:rPr>
            <m:t>=55-15 cos</m:t>
          </m:r>
          <w:bookmarkStart w:id="9" w:name="_Hlk120700826"/>
          <m:d>
            <m:dPr>
              <m:ctrlPr>
                <w:rPr>
                  <w:rFonts w:ascii="Cambria Math" w:hAnsi="Cambria Math"/>
                  <w:i/>
                </w:rPr>
              </m:ctrlPr>
            </m:dPr>
            <m:e>
              <m:f>
                <m:fPr>
                  <m:ctrlPr>
                    <w:rPr>
                      <w:rFonts w:ascii="Cambria Math" w:eastAsiaTheme="minorHAnsi" w:hAnsi="Cambria Math" w:cstheme="minorBidi"/>
                      <w:i/>
                      <w:szCs w:val="22"/>
                    </w:rPr>
                  </m:ctrlPr>
                </m:fPr>
                <m:num>
                  <m:r>
                    <w:rPr>
                      <w:rFonts w:ascii="Cambria Math" w:hAnsi="Cambria Math"/>
                    </w:rPr>
                    <m:t>2t-3</m:t>
                  </m:r>
                </m:num>
                <m:den>
                  <m:r>
                    <w:rPr>
                      <w:rFonts w:ascii="Cambria Math" w:hAnsi="Cambria Math"/>
                    </w:rPr>
                    <m:t>5π</m:t>
                  </m:r>
                </m:den>
              </m:f>
            </m:e>
          </m:d>
          <w:bookmarkEnd w:id="9"/>
          <m:r>
            <w:rPr>
              <w:rFonts w:ascii="Cambria Math" w:hAnsi="Cambria Math"/>
            </w:rPr>
            <m:t xml:space="preserve"> litres/hour</m:t>
          </m:r>
        </m:oMath>
      </m:oMathPara>
    </w:p>
    <w:p w14:paraId="2DF50569" w14:textId="77777777" w:rsidR="00AA7743" w:rsidRDefault="00AA7743" w:rsidP="00AA7743">
      <w:pPr>
        <w:rPr>
          <w:rFonts w:eastAsiaTheme="minorEastAsia" w:cs="Arial"/>
        </w:rPr>
      </w:pPr>
    </w:p>
    <w:p w14:paraId="2BDD51EE" w14:textId="77777777" w:rsidR="00AA7743" w:rsidRDefault="00AA7743" w:rsidP="00AA7743">
      <w:pPr>
        <w:rPr>
          <w:rFonts w:eastAsiaTheme="minorEastAsia" w:cs="Arial"/>
        </w:rPr>
      </w:pPr>
      <w:r w:rsidRPr="00F1182A">
        <w:rPr>
          <w:rFonts w:eastAsiaTheme="minorEastAsia" w:cs="Arial"/>
        </w:rPr>
        <w:t xml:space="preserve">At the same time 50 </w:t>
      </w:r>
      <m:oMath>
        <m:r>
          <w:rPr>
            <w:rFonts w:ascii="Cambria Math" w:hAnsi="Cambria Math" w:cs="Arial"/>
          </w:rPr>
          <m:t>litres/hour</m:t>
        </m:r>
      </m:oMath>
      <w:r w:rsidRPr="00F1182A">
        <w:rPr>
          <w:rFonts w:eastAsiaTheme="minorEastAsia" w:cs="Arial"/>
        </w:rPr>
        <w:t xml:space="preserve"> is pumped from the tank.</w:t>
      </w:r>
    </w:p>
    <w:p w14:paraId="649CE78F" w14:textId="77777777" w:rsidR="00AA7743" w:rsidRPr="00F1182A" w:rsidRDefault="00AA7743" w:rsidP="00AA7743">
      <w:pPr>
        <w:rPr>
          <w:rFonts w:eastAsiaTheme="minorEastAsia" w:cs="Arial"/>
        </w:rPr>
      </w:pPr>
    </w:p>
    <w:p w14:paraId="726C3974" w14:textId="77777777" w:rsidR="00AA7743" w:rsidRPr="002F540F" w:rsidRDefault="00AA7743" w:rsidP="00AA7743">
      <w:pPr>
        <w:spacing w:after="160" w:line="259" w:lineRule="auto"/>
        <w:contextualSpacing/>
        <w:rPr>
          <w:rFonts w:cs="Arial"/>
        </w:rPr>
      </w:pPr>
      <w:r w:rsidRPr="002F540F">
        <w:rPr>
          <w:rFonts w:cs="Arial"/>
        </w:rPr>
        <w:t>(a)</w:t>
      </w:r>
      <w:r>
        <w:rPr>
          <w:rFonts w:cs="Arial"/>
        </w:rPr>
        <w:t xml:space="preserve">  </w:t>
      </w:r>
      <w:r w:rsidRPr="002F540F">
        <w:rPr>
          <w:rFonts w:cs="Arial"/>
        </w:rPr>
        <w:t>What is the total number of litres of water pumped into the tank during the first twelve hours.</w:t>
      </w:r>
    </w:p>
    <w:p w14:paraId="3CE5158C" w14:textId="77777777" w:rsidR="00AA7743" w:rsidRPr="00FB265D" w:rsidRDefault="00AA7743" w:rsidP="00AA7743">
      <w:pPr>
        <w:spacing w:after="160" w:line="259" w:lineRule="auto"/>
        <w:contextualSpacing/>
        <w:jc w:val="right"/>
        <w:rPr>
          <w:rFonts w:cs="Arial"/>
        </w:rPr>
      </w:pPr>
      <w:r>
        <w:rPr>
          <w:rFonts w:eastAsiaTheme="minorEastAsia" w:cs="Arial"/>
          <w:b/>
          <w:bCs/>
        </w:rPr>
        <w:tab/>
      </w:r>
      <w:r w:rsidRPr="00FB265D">
        <w:rPr>
          <w:rFonts w:eastAsiaTheme="minorEastAsia" w:cs="Arial"/>
        </w:rPr>
        <w:t xml:space="preserve"> </w:t>
      </w:r>
      <w:r>
        <w:rPr>
          <w:rFonts w:eastAsiaTheme="minorEastAsia" w:cs="Arial"/>
          <w:b/>
          <w:bCs/>
        </w:rPr>
        <w:tab/>
      </w:r>
      <w:r w:rsidRPr="00FB265D">
        <w:rPr>
          <w:rFonts w:eastAsiaTheme="minorEastAsia" w:cs="Arial"/>
        </w:rPr>
        <w:t xml:space="preserve"> </w:t>
      </w:r>
      <w:r>
        <w:rPr>
          <w:rFonts w:eastAsiaTheme="minorEastAsia" w:cs="Arial"/>
          <w:b/>
          <w:bCs/>
        </w:rPr>
        <w:tab/>
      </w:r>
      <w:r w:rsidRPr="00FB265D">
        <w:rPr>
          <w:rFonts w:eastAsiaTheme="minorEastAsia" w:cs="Arial"/>
        </w:rPr>
        <w:t xml:space="preserve"> </w:t>
      </w:r>
      <w:r>
        <w:rPr>
          <w:rFonts w:eastAsiaTheme="minorEastAsia" w:cs="Arial"/>
          <w:b/>
          <w:bCs/>
        </w:rPr>
        <w:tab/>
      </w:r>
      <w:r w:rsidRPr="00FB265D">
        <w:rPr>
          <w:rFonts w:eastAsiaTheme="minorEastAsia" w:cs="Arial"/>
        </w:rPr>
        <w:t xml:space="preserve"> </w:t>
      </w:r>
      <w:r>
        <w:rPr>
          <w:rFonts w:eastAsiaTheme="minorEastAsia" w:cs="Arial"/>
          <w:b/>
          <w:bCs/>
        </w:rPr>
        <w:tab/>
      </w:r>
      <w:r w:rsidRPr="00FB265D">
        <w:rPr>
          <w:rFonts w:eastAsiaTheme="minorEastAsia" w:cs="Arial"/>
        </w:rPr>
        <w:t xml:space="preserve"> </w:t>
      </w:r>
      <w:r>
        <w:rPr>
          <w:rFonts w:eastAsiaTheme="minorEastAsia" w:cs="Arial"/>
          <w:b/>
          <w:bCs/>
        </w:rPr>
        <w:tab/>
      </w:r>
      <w:r w:rsidRPr="00FB265D">
        <w:rPr>
          <w:rFonts w:eastAsiaTheme="minorEastAsia" w:cs="Arial"/>
        </w:rPr>
        <w:t xml:space="preserve"> </w:t>
      </w:r>
      <w:r>
        <w:rPr>
          <w:rFonts w:eastAsiaTheme="minorEastAsia" w:cs="Arial"/>
          <w:b/>
          <w:bCs/>
        </w:rPr>
        <w:tab/>
      </w:r>
      <w:r w:rsidRPr="00FB265D">
        <w:rPr>
          <w:rFonts w:eastAsiaTheme="minorEastAsia" w:cs="Arial"/>
        </w:rPr>
        <w:t xml:space="preserve"> </w:t>
      </w:r>
      <w:r>
        <w:rPr>
          <w:rFonts w:eastAsiaTheme="minorEastAsia" w:cs="Arial"/>
          <w:b/>
          <w:bCs/>
        </w:rPr>
        <w:tab/>
      </w:r>
      <w:r w:rsidRPr="00FB265D">
        <w:rPr>
          <w:rFonts w:eastAsiaTheme="minorEastAsia" w:cs="Arial"/>
        </w:rPr>
        <w:t xml:space="preserve"> </w:t>
      </w:r>
      <w:r>
        <w:rPr>
          <w:rFonts w:eastAsiaTheme="minorEastAsia" w:cs="Arial"/>
          <w:b/>
          <w:bCs/>
        </w:rPr>
        <w:tab/>
      </w:r>
      <w:r w:rsidRPr="00FB265D">
        <w:rPr>
          <w:rFonts w:eastAsiaTheme="minorEastAsia" w:cs="Arial"/>
        </w:rPr>
        <w:t xml:space="preserve"> </w:t>
      </w:r>
      <w:r>
        <w:rPr>
          <w:rFonts w:eastAsiaTheme="minorEastAsia" w:cs="Arial"/>
          <w:b/>
          <w:bCs/>
        </w:rPr>
        <w:tab/>
      </w:r>
      <w:r w:rsidRPr="00FB265D">
        <w:rPr>
          <w:rFonts w:eastAsiaTheme="minorEastAsia" w:cs="Arial"/>
        </w:rPr>
        <w:t xml:space="preserve">  </w:t>
      </w:r>
      <w:r>
        <w:rPr>
          <w:rFonts w:eastAsiaTheme="minorEastAsia" w:cs="Arial"/>
          <w:b/>
          <w:bCs/>
        </w:rPr>
        <w:tab/>
      </w:r>
      <w:r w:rsidRPr="00FB265D">
        <w:rPr>
          <w:rFonts w:eastAsiaTheme="minorEastAsia" w:cs="Arial"/>
        </w:rPr>
        <w:t xml:space="preserve"> (2 marks)</w:t>
      </w:r>
    </w:p>
    <w:p w14:paraId="08DDF4C3" w14:textId="77777777" w:rsidR="004A3E12" w:rsidRDefault="004A3E12" w:rsidP="00AA7743">
      <w:pPr>
        <w:pStyle w:val="ListParagraph"/>
        <w:jc w:val="right"/>
        <w:rPr>
          <w:rFonts w:eastAsiaTheme="minorEastAsia" w:cs="Arial"/>
          <w:b/>
          <w:bCs/>
        </w:rPr>
      </w:pPr>
    </w:p>
    <w:p w14:paraId="1400CB77" w14:textId="77777777" w:rsidR="00AA7743" w:rsidRPr="00D379A0" w:rsidRDefault="00AA7743" w:rsidP="00AA7743">
      <w:pPr>
        <w:pStyle w:val="ListParagraph"/>
        <w:jc w:val="right"/>
        <w:rPr>
          <w:rFonts w:eastAsiaTheme="minorHAnsi" w:cs="Arial"/>
          <w:b/>
          <w:bCs/>
        </w:rPr>
      </w:pPr>
    </w:p>
    <w:p w14:paraId="58CCF919" w14:textId="77777777" w:rsidR="00AA7743" w:rsidRDefault="00AA7743" w:rsidP="00AA7743">
      <w:pPr>
        <w:rPr>
          <w:rFonts w:cs="Arial"/>
        </w:rPr>
      </w:pPr>
    </w:p>
    <w:p w14:paraId="48EA6D9F" w14:textId="77777777" w:rsidR="004A3E12" w:rsidRDefault="004A3E12" w:rsidP="00AA7743">
      <w:pPr>
        <w:rPr>
          <w:rFonts w:cs="Arial"/>
        </w:rPr>
      </w:pPr>
    </w:p>
    <w:p w14:paraId="0F934946" w14:textId="77777777" w:rsidR="004A3E12" w:rsidRDefault="004A3E12" w:rsidP="00AA7743">
      <w:pPr>
        <w:rPr>
          <w:rFonts w:cs="Arial"/>
        </w:rPr>
      </w:pPr>
    </w:p>
    <w:p w14:paraId="5489FCD4" w14:textId="77777777" w:rsidR="004A3E12" w:rsidRDefault="004A3E12" w:rsidP="00AA7743">
      <w:pPr>
        <w:rPr>
          <w:rFonts w:cs="Arial"/>
        </w:rPr>
      </w:pPr>
    </w:p>
    <w:p w14:paraId="4A7D23CD" w14:textId="77777777" w:rsidR="00AA7743" w:rsidRDefault="00AA7743" w:rsidP="00AA7743">
      <w:pPr>
        <w:rPr>
          <w:rFonts w:eastAsiaTheme="minorEastAsia" w:cs="Arial"/>
          <w:iCs/>
        </w:rPr>
      </w:pPr>
      <w:r>
        <w:rPr>
          <w:rFonts w:cs="Arial"/>
        </w:rPr>
        <w:t xml:space="preserve">(b)  Is the level of water rising or falling when </w:t>
      </w:r>
      <m:oMath>
        <m:r>
          <w:rPr>
            <w:rFonts w:ascii="Cambria Math" w:hAnsi="Cambria Math" w:cs="Arial"/>
          </w:rPr>
          <m:t>t=6</m:t>
        </m:r>
      </m:oMath>
      <w:r>
        <w:rPr>
          <w:rFonts w:cs="Arial"/>
        </w:rPr>
        <w:t>?</w:t>
      </w:r>
    </w:p>
    <w:p w14:paraId="3DD342A5" w14:textId="77777777" w:rsidR="00AA7743" w:rsidRPr="00EC4291" w:rsidRDefault="00AA7743" w:rsidP="00AA7743">
      <w:pPr>
        <w:jc w:val="right"/>
        <w:rPr>
          <w:rFonts w:eastAsiaTheme="minorHAnsi" w:cs="Arial"/>
        </w:rPr>
      </w:pPr>
      <w:r>
        <w:rPr>
          <w:rFonts w:cs="Arial"/>
          <w:iCs/>
          <w:szCs w:val="22"/>
        </w:rPr>
        <w:tab/>
      </w:r>
      <w:r>
        <w:rPr>
          <w:rFonts w:cs="Arial"/>
          <w:iCs/>
          <w:szCs w:val="22"/>
        </w:rPr>
        <w:tab/>
      </w:r>
      <w:r w:rsidRPr="00EC4291">
        <w:rPr>
          <w:rFonts w:cs="Arial"/>
          <w:iCs/>
        </w:rPr>
        <w:t xml:space="preserve"> (2 marks)</w:t>
      </w:r>
    </w:p>
    <w:p w14:paraId="5916BDB3" w14:textId="77777777" w:rsidR="00AA7743" w:rsidRDefault="00AA7743" w:rsidP="00AA7743">
      <w:pPr>
        <w:rPr>
          <w:rFonts w:eastAsiaTheme="minorHAnsi" w:cs="Arial"/>
        </w:rPr>
      </w:pPr>
    </w:p>
    <w:p w14:paraId="5EE35217" w14:textId="77777777" w:rsidR="004A3E12" w:rsidRDefault="004A3E12" w:rsidP="00AA7743">
      <w:pPr>
        <w:rPr>
          <w:rFonts w:eastAsiaTheme="minorHAnsi" w:cs="Arial"/>
        </w:rPr>
      </w:pPr>
    </w:p>
    <w:p w14:paraId="5DD187E3" w14:textId="77777777" w:rsidR="004A3E12" w:rsidRDefault="004A3E12" w:rsidP="00AA7743">
      <w:pPr>
        <w:rPr>
          <w:rFonts w:eastAsiaTheme="minorHAnsi" w:cs="Arial"/>
        </w:rPr>
      </w:pPr>
    </w:p>
    <w:p w14:paraId="038623E8" w14:textId="77777777" w:rsidR="004A3E12" w:rsidRDefault="004A3E12" w:rsidP="00AA7743">
      <w:pPr>
        <w:rPr>
          <w:rFonts w:eastAsiaTheme="minorHAnsi" w:cs="Arial"/>
        </w:rPr>
      </w:pPr>
    </w:p>
    <w:p w14:paraId="72963EFD" w14:textId="77777777" w:rsidR="004A3E12" w:rsidRDefault="004A3E12" w:rsidP="00AA7743">
      <w:pPr>
        <w:rPr>
          <w:rFonts w:eastAsiaTheme="minorHAnsi" w:cs="Arial"/>
        </w:rPr>
      </w:pPr>
    </w:p>
    <w:p w14:paraId="360A9797" w14:textId="77777777" w:rsidR="004A3E12" w:rsidRDefault="004A3E12" w:rsidP="00AA7743">
      <w:pPr>
        <w:rPr>
          <w:rFonts w:eastAsiaTheme="minorHAnsi" w:cs="Arial"/>
        </w:rPr>
      </w:pPr>
    </w:p>
    <w:p w14:paraId="20380A46" w14:textId="77777777" w:rsidR="004A3E12" w:rsidRDefault="004A3E12" w:rsidP="00AA7743">
      <w:pPr>
        <w:rPr>
          <w:rFonts w:eastAsiaTheme="minorHAnsi" w:cs="Arial"/>
        </w:rPr>
      </w:pPr>
    </w:p>
    <w:p w14:paraId="2DC1800C" w14:textId="77777777" w:rsidR="004A3E12" w:rsidRPr="00F1182A" w:rsidRDefault="004A3E12" w:rsidP="00AA7743">
      <w:pPr>
        <w:rPr>
          <w:rFonts w:eastAsiaTheme="minorHAnsi" w:cs="Arial"/>
        </w:rPr>
      </w:pPr>
    </w:p>
    <w:p w14:paraId="587862D4" w14:textId="77777777" w:rsidR="00AA7743" w:rsidRPr="00D454CB" w:rsidRDefault="00AA7743" w:rsidP="00AA7743">
      <w:pPr>
        <w:spacing w:after="160" w:line="259" w:lineRule="auto"/>
        <w:contextualSpacing/>
        <w:rPr>
          <w:rFonts w:eastAsiaTheme="minorHAnsi"/>
        </w:rPr>
      </w:pPr>
      <w:r>
        <w:t xml:space="preserve">(c)  How many litres are in the tank at </w:t>
      </w:r>
      <m:oMath>
        <m:r>
          <w:rPr>
            <w:rFonts w:ascii="Cambria Math" w:hAnsi="Cambria Math"/>
          </w:rPr>
          <m:t>t=12</m:t>
        </m:r>
      </m:oMath>
      <w:r>
        <w:t xml:space="preserve">? </w:t>
      </w:r>
      <w:r>
        <w:rPr>
          <w:rFonts w:eastAsiaTheme="minorEastAsia"/>
        </w:rPr>
        <w:tab/>
      </w:r>
      <w:r>
        <w:t xml:space="preserve"> </w:t>
      </w:r>
      <w:r>
        <w:rPr>
          <w:rFonts w:eastAsiaTheme="minorEastAsia"/>
        </w:rPr>
        <w:tab/>
      </w:r>
      <w:r>
        <w:t xml:space="preserve"> </w:t>
      </w:r>
      <w:r>
        <w:rPr>
          <w:rFonts w:eastAsiaTheme="minorEastAsia"/>
        </w:rPr>
        <w:tab/>
      </w:r>
      <w:r>
        <w:t xml:space="preserve"> </w:t>
      </w:r>
      <w:r>
        <w:rPr>
          <w:rFonts w:eastAsiaTheme="minorEastAsia"/>
        </w:rPr>
        <w:tab/>
      </w:r>
      <w:r>
        <w:t xml:space="preserve"> </w:t>
      </w:r>
      <w:r>
        <w:rPr>
          <w:rFonts w:eastAsiaTheme="minorEastAsia"/>
        </w:rPr>
        <w:tab/>
      </w:r>
      <w:r>
        <w:t xml:space="preserve"> </w:t>
      </w:r>
      <w:r>
        <w:rPr>
          <w:rFonts w:eastAsiaTheme="minorEastAsia"/>
        </w:rPr>
        <w:tab/>
        <w:t xml:space="preserve">     </w:t>
      </w:r>
      <w:r>
        <w:t>(3 marks)</w:t>
      </w:r>
    </w:p>
    <w:p w14:paraId="1D7440F3" w14:textId="77777777" w:rsidR="00AA7743" w:rsidRPr="00EC2608" w:rsidRDefault="00AA7743" w:rsidP="00AA7743">
      <w:pPr>
        <w:pStyle w:val="ListParagraph"/>
        <w:jc w:val="right"/>
        <w:rPr>
          <w:rFonts w:eastAsiaTheme="minorHAnsi"/>
        </w:rPr>
      </w:pPr>
    </w:p>
    <w:p w14:paraId="197F12E6" w14:textId="77777777" w:rsidR="00AA7743" w:rsidRDefault="00AA7743" w:rsidP="00AA7743">
      <w:pPr>
        <w:pStyle w:val="ListParagraph"/>
        <w:rPr>
          <w:rFonts w:eastAsiaTheme="minorHAnsi"/>
        </w:rPr>
      </w:pPr>
    </w:p>
    <w:p w14:paraId="61CF02D9" w14:textId="77777777" w:rsidR="004A3E12" w:rsidRDefault="004A3E12" w:rsidP="00AA7743">
      <w:pPr>
        <w:pStyle w:val="ListParagraph"/>
        <w:rPr>
          <w:rFonts w:eastAsiaTheme="minorHAnsi"/>
        </w:rPr>
      </w:pPr>
    </w:p>
    <w:p w14:paraId="572D7269" w14:textId="77777777" w:rsidR="004A3E12" w:rsidRDefault="004A3E12" w:rsidP="00AA7743">
      <w:pPr>
        <w:pStyle w:val="ListParagraph"/>
        <w:rPr>
          <w:rFonts w:eastAsiaTheme="minorHAnsi"/>
        </w:rPr>
      </w:pPr>
    </w:p>
    <w:p w14:paraId="42292599" w14:textId="77777777" w:rsidR="004A3E12" w:rsidRPr="00F4471D" w:rsidRDefault="004A3E12" w:rsidP="00AA7743">
      <w:pPr>
        <w:pStyle w:val="ListParagraph"/>
        <w:rPr>
          <w:rFonts w:eastAsiaTheme="minorHAnsi"/>
        </w:rPr>
      </w:pPr>
    </w:p>
    <w:p w14:paraId="3B04D194" w14:textId="77777777" w:rsidR="00AA7743" w:rsidRDefault="00AA7743" w:rsidP="00AA7743">
      <w:pPr>
        <w:pStyle w:val="Header"/>
        <w:tabs>
          <w:tab w:val="clear" w:pos="4153"/>
          <w:tab w:val="clear" w:pos="8306"/>
        </w:tabs>
        <w:spacing w:after="160" w:line="259" w:lineRule="auto"/>
        <w:contextualSpacing/>
        <w:rPr>
          <w:rFonts w:eastAsiaTheme="minorEastAsia"/>
        </w:rPr>
      </w:pPr>
    </w:p>
    <w:p w14:paraId="42E8F44E" w14:textId="77777777" w:rsidR="00AA7743" w:rsidRPr="00E72EA9" w:rsidRDefault="00AA7743" w:rsidP="00AA7743">
      <w:pPr>
        <w:pStyle w:val="Header"/>
        <w:tabs>
          <w:tab w:val="clear" w:pos="4153"/>
          <w:tab w:val="clear" w:pos="8306"/>
        </w:tabs>
        <w:spacing w:after="160" w:line="259" w:lineRule="auto"/>
        <w:contextualSpacing/>
        <w:rPr>
          <w:rFonts w:eastAsiaTheme="minorEastAsia"/>
        </w:rPr>
      </w:pPr>
    </w:p>
    <w:p w14:paraId="7DF1307F" w14:textId="77777777" w:rsidR="00AA7743" w:rsidRDefault="00AA7743" w:rsidP="00AA7743">
      <w:pPr>
        <w:spacing w:after="160" w:line="259" w:lineRule="auto"/>
        <w:contextualSpacing/>
        <w:rPr>
          <w:rFonts w:eastAsiaTheme="minorEastAsia"/>
        </w:rPr>
      </w:pPr>
    </w:p>
    <w:p w14:paraId="28DE6203" w14:textId="77777777" w:rsidR="00AA7743" w:rsidRDefault="00AA7743" w:rsidP="00AA7743">
      <w:pPr>
        <w:spacing w:after="160" w:line="259" w:lineRule="auto"/>
        <w:contextualSpacing/>
        <w:rPr>
          <w:rFonts w:eastAsiaTheme="minorEastAsia"/>
        </w:rPr>
      </w:pPr>
    </w:p>
    <w:p w14:paraId="7662D9E3" w14:textId="77777777" w:rsidR="00AA7743" w:rsidRPr="00D454CB" w:rsidRDefault="00AA7743" w:rsidP="00AA7743">
      <w:pPr>
        <w:spacing w:after="160" w:line="259" w:lineRule="auto"/>
        <w:contextualSpacing/>
        <w:rPr>
          <w:rFonts w:eastAsiaTheme="minorHAnsi"/>
        </w:rPr>
      </w:pPr>
      <w:r>
        <w:rPr>
          <w:rFonts w:eastAsiaTheme="minorEastAsia"/>
        </w:rPr>
        <w:t xml:space="preserve">(d) </w:t>
      </w:r>
      <w:r w:rsidRPr="00D454CB">
        <w:rPr>
          <w:rFonts w:eastAsiaTheme="minorEastAsia"/>
        </w:rPr>
        <w:t xml:space="preserve"> When is the amount of the water in the tank at a </w:t>
      </w:r>
      <w:r>
        <w:rPr>
          <w:rFonts w:eastAsiaTheme="minorEastAsia"/>
        </w:rPr>
        <w:t>m</w:t>
      </w:r>
      <w:r w:rsidRPr="00D454CB">
        <w:rPr>
          <w:rFonts w:eastAsiaTheme="minorEastAsia"/>
        </w:rPr>
        <w:t>inimum</w:t>
      </w:r>
      <w:r>
        <w:rPr>
          <w:rFonts w:eastAsiaTheme="minorEastAsia"/>
        </w:rPr>
        <w:t>?</w:t>
      </w:r>
      <w:r w:rsidRPr="007E6BFB">
        <w:rPr>
          <w:rFonts w:eastAsiaTheme="minorEastAsia"/>
        </w:rPr>
        <w:t xml:space="preserve"> </w:t>
      </w:r>
      <w:r>
        <w:rPr>
          <w:rFonts w:eastAsiaTheme="minorEastAsia"/>
        </w:rPr>
        <w:tab/>
      </w:r>
      <w:r w:rsidRPr="00EC2608">
        <w:t xml:space="preserve"> </w:t>
      </w:r>
      <w:r>
        <w:rPr>
          <w:rFonts w:eastAsiaTheme="minorEastAsia"/>
        </w:rPr>
        <w:tab/>
      </w:r>
      <w:r w:rsidRPr="00EC2608">
        <w:t xml:space="preserve"> </w:t>
      </w:r>
      <w:r>
        <w:tab/>
      </w:r>
      <w:r>
        <w:rPr>
          <w:rFonts w:eastAsiaTheme="minorEastAsia"/>
        </w:rPr>
        <w:tab/>
        <w:t xml:space="preserve">   </w:t>
      </w:r>
      <w:r w:rsidRPr="00EC2608">
        <w:t xml:space="preserve"> </w:t>
      </w:r>
      <w:r>
        <w:t xml:space="preserve"> </w:t>
      </w:r>
      <w:r w:rsidRPr="00EC2608">
        <w:t>(3 marks</w:t>
      </w:r>
      <w:r>
        <w:t>)</w:t>
      </w:r>
    </w:p>
    <w:p w14:paraId="494DE0A3" w14:textId="77777777" w:rsidR="00AA7743" w:rsidRPr="00EC2608" w:rsidRDefault="00AA7743" w:rsidP="00AA7743">
      <w:pPr>
        <w:pStyle w:val="ListParagraph"/>
        <w:jc w:val="right"/>
        <w:rPr>
          <w:rFonts w:eastAsiaTheme="minorHAnsi"/>
        </w:rPr>
      </w:pPr>
    </w:p>
    <w:p w14:paraId="20CD01C4" w14:textId="77777777" w:rsidR="00AA7743" w:rsidRDefault="00AA7743" w:rsidP="00AA7743">
      <w:pPr>
        <w:tabs>
          <w:tab w:val="left" w:pos="567"/>
          <w:tab w:val="left" w:pos="1134"/>
          <w:tab w:val="left" w:pos="1701"/>
          <w:tab w:val="left" w:pos="2268"/>
          <w:tab w:val="right" w:pos="9639"/>
        </w:tabs>
        <w:autoSpaceDE w:val="0"/>
        <w:autoSpaceDN w:val="0"/>
        <w:rPr>
          <w:rFonts w:cs="Arial"/>
          <w:b/>
          <w:bCs/>
          <w:color w:val="000000"/>
          <w:sz w:val="24"/>
          <w:lang w:val="en-US"/>
        </w:rPr>
      </w:pPr>
    </w:p>
    <w:p w14:paraId="318238B9" w14:textId="77777777" w:rsidR="004A3E12" w:rsidRPr="007323EC" w:rsidRDefault="004A3E12" w:rsidP="00AA7743">
      <w:pPr>
        <w:tabs>
          <w:tab w:val="left" w:pos="567"/>
          <w:tab w:val="left" w:pos="1134"/>
          <w:tab w:val="left" w:pos="1701"/>
          <w:tab w:val="left" w:pos="2268"/>
          <w:tab w:val="right" w:pos="9639"/>
        </w:tabs>
        <w:autoSpaceDE w:val="0"/>
        <w:autoSpaceDN w:val="0"/>
        <w:rPr>
          <w:rFonts w:cs="Arial"/>
          <w:b/>
          <w:bCs/>
          <w:color w:val="000000"/>
          <w:sz w:val="24"/>
          <w:lang w:val="en-US"/>
        </w:rPr>
      </w:pPr>
    </w:p>
    <w:p w14:paraId="74540DB4" w14:textId="77777777" w:rsidR="00641C9C" w:rsidRDefault="00641C9C" w:rsidP="00641C9C">
      <w:pPr>
        <w:pStyle w:val="xl25"/>
        <w:spacing w:before="0" w:beforeAutospacing="0" w:after="0" w:afterAutospacing="0"/>
        <w:jc w:val="left"/>
        <w:textAlignment w:val="auto"/>
        <w:rPr>
          <w:rFonts w:eastAsia="Times New Roman"/>
          <w:bCs w:val="0"/>
          <w:iCs/>
          <w:szCs w:val="22"/>
        </w:rPr>
      </w:pPr>
    </w:p>
    <w:p w14:paraId="79DCF2D4" w14:textId="51611295" w:rsidR="00641C9C" w:rsidRDefault="00641C9C" w:rsidP="00B4618D">
      <w:pPr>
        <w:pStyle w:val="Parta"/>
      </w:pPr>
    </w:p>
    <w:p w14:paraId="2C5CABEC" w14:textId="77777777" w:rsidR="00641C9C" w:rsidRPr="00F913EF" w:rsidRDefault="00641C9C" w:rsidP="00641C9C"/>
    <w:p w14:paraId="7A3C4EC7" w14:textId="77777777" w:rsidR="00641C9C" w:rsidRPr="00F913EF" w:rsidRDefault="00641C9C" w:rsidP="00641C9C"/>
    <w:p w14:paraId="76A72485" w14:textId="77777777" w:rsidR="00641C9C" w:rsidRPr="00596B2F" w:rsidRDefault="00641C9C" w:rsidP="00641C9C">
      <w:pPr>
        <w:pStyle w:val="Heading"/>
      </w:pPr>
    </w:p>
    <w:p w14:paraId="053108D1" w14:textId="77777777" w:rsidR="00641C9C" w:rsidRDefault="00641C9C" w:rsidP="00641C9C">
      <w:pPr>
        <w:pStyle w:val="xl25"/>
        <w:spacing w:before="0" w:beforeAutospacing="0" w:after="0" w:afterAutospacing="0"/>
        <w:jc w:val="left"/>
        <w:textAlignment w:val="auto"/>
        <w:rPr>
          <w:rFonts w:eastAsia="Times New Roman"/>
          <w:bCs w:val="0"/>
          <w:iCs/>
          <w:szCs w:val="22"/>
        </w:rPr>
      </w:pPr>
    </w:p>
    <w:p w14:paraId="452BEF33" w14:textId="77777777" w:rsidR="00641C9C" w:rsidRDefault="00641C9C" w:rsidP="00641C9C">
      <w:pPr>
        <w:pStyle w:val="xl25"/>
        <w:spacing w:before="0" w:beforeAutospacing="0" w:after="0" w:afterAutospacing="0"/>
        <w:jc w:val="left"/>
        <w:textAlignment w:val="auto"/>
        <w:rPr>
          <w:rFonts w:eastAsia="Times New Roman"/>
          <w:bCs w:val="0"/>
          <w:iCs/>
          <w:szCs w:val="22"/>
        </w:rPr>
      </w:pPr>
    </w:p>
    <w:p w14:paraId="4A688320" w14:textId="77777777" w:rsidR="00925249" w:rsidRDefault="00925249" w:rsidP="00BB025A">
      <w:pPr>
        <w:pStyle w:val="QNum"/>
      </w:pPr>
    </w:p>
    <w:p w14:paraId="30C8ECFF" w14:textId="77777777" w:rsidR="00B4618D" w:rsidRDefault="00B4618D">
      <w:pPr>
        <w:ind w:left="720" w:hanging="720"/>
        <w:rPr>
          <w:b/>
          <w:lang w:val="en-US"/>
        </w:rPr>
      </w:pPr>
      <w:r>
        <w:br w:type="page"/>
      </w:r>
    </w:p>
    <w:p w14:paraId="571D625A" w14:textId="5549ACB2" w:rsidR="006D50E1" w:rsidRDefault="00BB025A" w:rsidP="00BB025A">
      <w:pPr>
        <w:pStyle w:val="QNum"/>
      </w:pPr>
      <w:r>
        <w:lastRenderedPageBreak/>
        <w:t xml:space="preserve">Question </w:t>
      </w:r>
      <w:r w:rsidR="00B54E56">
        <w:t>1</w:t>
      </w:r>
      <w:r w:rsidR="00F04250">
        <w:t>2</w:t>
      </w:r>
      <w:r w:rsidR="00C86191">
        <w:t xml:space="preserve">                                                                                                               </w:t>
      </w:r>
      <w:r w:rsidR="000E3F68">
        <w:t xml:space="preserve">                  </w:t>
      </w:r>
      <w:proofErr w:type="gramStart"/>
      <w:r w:rsidR="000E3F68">
        <w:t xml:space="preserve"> </w:t>
      </w:r>
      <w:r w:rsidR="00C86191">
        <w:t xml:space="preserve">  (</w:t>
      </w:r>
      <w:proofErr w:type="gramEnd"/>
      <w:r w:rsidR="00C86191">
        <w:t>1</w:t>
      </w:r>
      <w:r w:rsidR="006D50E1">
        <w:t>3</w:t>
      </w:r>
      <w:r w:rsidR="00C86191">
        <w:t xml:space="preserve"> marks)</w:t>
      </w:r>
    </w:p>
    <w:p w14:paraId="1D52F87B" w14:textId="77777777" w:rsidR="006D50E1" w:rsidRPr="00F11EC8" w:rsidRDefault="006D50E1" w:rsidP="006D50E1">
      <w:pPr>
        <w:rPr>
          <w:rFonts w:cs="Arial"/>
          <w:szCs w:val="22"/>
        </w:rPr>
      </w:pPr>
      <w:r w:rsidRPr="00F11EC8">
        <w:rPr>
          <w:rFonts w:cs="Arial"/>
          <w:noProof/>
          <w:szCs w:val="22"/>
        </w:rPr>
        <w:drawing>
          <wp:anchor distT="0" distB="0" distL="114300" distR="114300" simplePos="0" relativeHeight="251680768" behindDoc="0" locked="0" layoutInCell="1" allowOverlap="1" wp14:anchorId="73F76A34" wp14:editId="2908C195">
            <wp:simplePos x="0" y="0"/>
            <wp:positionH relativeFrom="column">
              <wp:posOffset>2863850</wp:posOffset>
            </wp:positionH>
            <wp:positionV relativeFrom="paragraph">
              <wp:posOffset>2540</wp:posOffset>
            </wp:positionV>
            <wp:extent cx="3592195" cy="2398395"/>
            <wp:effectExtent l="0" t="0" r="8255" b="1905"/>
            <wp:wrapSquare wrapText="bothSides"/>
            <wp:docPr id="1593168334" name="Picture 1593168334" descr="A picture containing sky, outdoor, building, b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168334" name="Picture 1593168334" descr="A picture containing sky, outdoor, building, bridge&#10;&#10;Description automatically generated"/>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3592195" cy="2398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Cs w:val="22"/>
        </w:rPr>
        <w:t xml:space="preserve">The </w:t>
      </w:r>
      <w:proofErr w:type="spellStart"/>
      <w:r>
        <w:rPr>
          <w:rFonts w:cs="Arial"/>
          <w:szCs w:val="22"/>
        </w:rPr>
        <w:t>Lupu</w:t>
      </w:r>
      <w:proofErr w:type="spellEnd"/>
      <w:r>
        <w:rPr>
          <w:rFonts w:cs="Arial"/>
          <w:szCs w:val="22"/>
        </w:rPr>
        <w:t xml:space="preserve"> Bridge in Shanghai was the longest steel arch bridge when it opened in 2003.</w:t>
      </w:r>
    </w:p>
    <w:p w14:paraId="13133BBC" w14:textId="77777777" w:rsidR="006D50E1" w:rsidRDefault="006D50E1" w:rsidP="006D50E1">
      <w:pPr>
        <w:rPr>
          <w:rFonts w:cs="Arial"/>
          <w:szCs w:val="22"/>
        </w:rPr>
      </w:pPr>
      <w:r w:rsidRPr="00F11EC8">
        <w:rPr>
          <w:rFonts w:cs="Arial"/>
          <w:szCs w:val="22"/>
        </w:rPr>
        <w:fldChar w:fldCharType="begin"/>
      </w:r>
      <w:r>
        <w:rPr>
          <w:rFonts w:cs="Arial"/>
          <w:szCs w:val="22"/>
        </w:rPr>
        <w:instrText xml:space="preserve"> INCLUDEPICTURE "C:\\var\\folders\\r5\\9mm16nhj14n_m627m7x6s9bc0000gn\\T\\com.microsoft.Word\\WebArchiveCopyPasteTempFiles\\Lupu_Bridge_Shanghai_at_World_Expo_2010_-_Seen_from_Pudong.jpg" \* MERGEFORMAT </w:instrText>
      </w:r>
      <w:r w:rsidRPr="00F11EC8">
        <w:rPr>
          <w:rFonts w:cs="Arial"/>
          <w:szCs w:val="22"/>
        </w:rPr>
        <w:fldChar w:fldCharType="end"/>
      </w:r>
    </w:p>
    <w:p w14:paraId="63E765D9" w14:textId="77777777" w:rsidR="006D50E1" w:rsidRDefault="006D50E1" w:rsidP="006D50E1">
      <w:pPr>
        <w:rPr>
          <w:rFonts w:cs="Arial"/>
          <w:szCs w:val="22"/>
        </w:rPr>
      </w:pPr>
      <w:r>
        <w:rPr>
          <w:rFonts w:cs="Arial"/>
          <w:szCs w:val="22"/>
        </w:rPr>
        <w:t xml:space="preserve">The main arch can be represented by the graph of the </w:t>
      </w:r>
      <w:proofErr w:type="gramStart"/>
      <w:r>
        <w:rPr>
          <w:rFonts w:cs="Arial"/>
          <w:szCs w:val="22"/>
        </w:rPr>
        <w:t>function</w:t>
      </w:r>
      <w:proofErr w:type="gramEnd"/>
    </w:p>
    <w:p w14:paraId="3F3B2BC5" w14:textId="77777777" w:rsidR="006D50E1" w:rsidRDefault="006D50E1" w:rsidP="006D50E1">
      <w:pPr>
        <w:rPr>
          <w:rFonts w:cs="Arial"/>
          <w:szCs w:val="22"/>
        </w:rPr>
      </w:pPr>
    </w:p>
    <w:p w14:paraId="5C0AFAA8" w14:textId="77777777" w:rsidR="006D50E1" w:rsidRDefault="006D50E1" w:rsidP="006D50E1">
      <w:pPr>
        <w:rPr>
          <w:rFonts w:cs="Arial"/>
          <w:szCs w:val="22"/>
        </w:rPr>
      </w:pPr>
      <m:oMathPara>
        <m:oMath>
          <m:r>
            <w:rPr>
              <w:rFonts w:ascii="Cambria Math" w:hAnsi="Cambria Math" w:cs="Arial"/>
              <w:szCs w:val="22"/>
            </w:rPr>
            <m:t>f</m:t>
          </m:r>
          <m:d>
            <m:dPr>
              <m:ctrlPr>
                <w:rPr>
                  <w:rFonts w:ascii="Cambria Math" w:hAnsi="Cambria Math" w:cs="Arial"/>
                  <w:i/>
                  <w:szCs w:val="22"/>
                </w:rPr>
              </m:ctrlPr>
            </m:dPr>
            <m:e>
              <m:r>
                <w:rPr>
                  <w:rFonts w:ascii="Cambria Math" w:hAnsi="Cambria Math" w:cs="Arial"/>
                  <w:szCs w:val="22"/>
                </w:rPr>
                <m:t>x</m:t>
              </m:r>
            </m:e>
          </m:d>
          <m:r>
            <w:rPr>
              <w:rFonts w:ascii="Cambria Math" w:hAnsi="Cambria Math" w:cs="Arial"/>
              <w:szCs w:val="22"/>
            </w:rPr>
            <m:t>=500-200</m:t>
          </m:r>
          <m:d>
            <m:dPr>
              <m:ctrlPr>
                <w:rPr>
                  <w:rFonts w:ascii="Cambria Math" w:hAnsi="Cambria Math" w:cs="Arial"/>
                  <w:i/>
                  <w:szCs w:val="22"/>
                </w:rPr>
              </m:ctrlPr>
            </m:dPr>
            <m:e>
              <m:sSup>
                <m:sSupPr>
                  <m:ctrlPr>
                    <w:rPr>
                      <w:rFonts w:ascii="Cambria Math" w:hAnsi="Cambria Math" w:cs="Arial"/>
                      <w:i/>
                      <w:szCs w:val="22"/>
                    </w:rPr>
                  </m:ctrlPr>
                </m:sSupPr>
                <m:e>
                  <m:r>
                    <w:rPr>
                      <w:rFonts w:ascii="Cambria Math" w:hAnsi="Cambria Math" w:cs="Arial"/>
                      <w:szCs w:val="22"/>
                    </w:rPr>
                    <m:t>e</m:t>
                  </m:r>
                </m:e>
                <m:sup>
                  <m:f>
                    <m:fPr>
                      <m:ctrlPr>
                        <w:rPr>
                          <w:rFonts w:ascii="Cambria Math" w:hAnsi="Cambria Math" w:cs="Arial"/>
                          <w:i/>
                          <w:szCs w:val="22"/>
                        </w:rPr>
                      </m:ctrlPr>
                    </m:fPr>
                    <m:num>
                      <m:r>
                        <w:rPr>
                          <w:rFonts w:ascii="Cambria Math" w:hAnsi="Cambria Math" w:cs="Arial"/>
                          <w:szCs w:val="22"/>
                        </w:rPr>
                        <m:t>x</m:t>
                      </m:r>
                    </m:num>
                    <m:den>
                      <m:r>
                        <w:rPr>
                          <w:rFonts w:ascii="Cambria Math" w:hAnsi="Cambria Math" w:cs="Arial"/>
                          <w:szCs w:val="22"/>
                        </w:rPr>
                        <m:t>400</m:t>
                      </m:r>
                    </m:den>
                  </m:f>
                </m:sup>
              </m:sSup>
              <m:r>
                <w:rPr>
                  <w:rFonts w:ascii="Cambria Math" w:hAnsi="Cambria Math" w:cs="Arial"/>
                  <w:szCs w:val="22"/>
                </w:rPr>
                <m:t>+</m:t>
              </m:r>
              <m:sSup>
                <m:sSupPr>
                  <m:ctrlPr>
                    <w:rPr>
                      <w:rFonts w:ascii="Cambria Math" w:hAnsi="Cambria Math" w:cs="Arial"/>
                      <w:i/>
                      <w:szCs w:val="22"/>
                    </w:rPr>
                  </m:ctrlPr>
                </m:sSupPr>
                <m:e>
                  <m:r>
                    <w:rPr>
                      <w:rFonts w:ascii="Cambria Math" w:hAnsi="Cambria Math" w:cs="Arial"/>
                      <w:szCs w:val="22"/>
                    </w:rPr>
                    <m:t>e</m:t>
                  </m:r>
                </m:e>
                <m:sup>
                  <m:r>
                    <w:rPr>
                      <w:rFonts w:ascii="Cambria Math" w:hAnsi="Cambria Math" w:cs="Arial"/>
                      <w:szCs w:val="22"/>
                    </w:rPr>
                    <m:t>-</m:t>
                  </m:r>
                  <m:f>
                    <m:fPr>
                      <m:ctrlPr>
                        <w:rPr>
                          <w:rFonts w:ascii="Cambria Math" w:hAnsi="Cambria Math" w:cs="Arial"/>
                          <w:i/>
                          <w:szCs w:val="22"/>
                        </w:rPr>
                      </m:ctrlPr>
                    </m:fPr>
                    <m:num>
                      <m:r>
                        <w:rPr>
                          <w:rFonts w:ascii="Cambria Math" w:hAnsi="Cambria Math" w:cs="Arial"/>
                          <w:szCs w:val="22"/>
                        </w:rPr>
                        <m:t>x</m:t>
                      </m:r>
                    </m:num>
                    <m:den>
                      <m:r>
                        <w:rPr>
                          <w:rFonts w:ascii="Cambria Math" w:hAnsi="Cambria Math" w:cs="Arial"/>
                          <w:szCs w:val="22"/>
                        </w:rPr>
                        <m:t>400</m:t>
                      </m:r>
                    </m:den>
                  </m:f>
                </m:sup>
              </m:sSup>
            </m:e>
          </m:d>
        </m:oMath>
      </m:oMathPara>
    </w:p>
    <w:p w14:paraId="2C3EF3EC" w14:textId="77777777" w:rsidR="006D50E1" w:rsidRDefault="006D50E1" w:rsidP="006D50E1">
      <w:pPr>
        <w:rPr>
          <w:rFonts w:cs="Arial"/>
          <w:szCs w:val="22"/>
        </w:rPr>
      </w:pPr>
    </w:p>
    <w:p w14:paraId="06206600" w14:textId="77777777" w:rsidR="006D50E1" w:rsidRDefault="006D50E1" w:rsidP="006D50E1">
      <w:pPr>
        <w:rPr>
          <w:rFonts w:cs="Arial"/>
          <w:szCs w:val="22"/>
        </w:rPr>
      </w:pPr>
      <w:r>
        <w:rPr>
          <w:rFonts w:cs="Arial"/>
          <w:szCs w:val="22"/>
        </w:rPr>
        <w:t xml:space="preserve">where </w:t>
      </w:r>
      <m:oMath>
        <m:r>
          <w:rPr>
            <w:rFonts w:ascii="Cambria Math" w:hAnsi="Cambria Math" w:cs="Arial"/>
            <w:szCs w:val="22"/>
          </w:rPr>
          <m:t>x</m:t>
        </m:r>
      </m:oMath>
      <w:r>
        <w:rPr>
          <w:rFonts w:cs="Arial"/>
          <w:szCs w:val="22"/>
        </w:rPr>
        <w:t xml:space="preserve"> is the distance, in metres, from the middle, and </w:t>
      </w:r>
      <m:oMath>
        <m:r>
          <w:rPr>
            <w:rFonts w:ascii="Cambria Math" w:hAnsi="Cambria Math" w:cs="Arial"/>
            <w:szCs w:val="22"/>
          </w:rPr>
          <m:t>f(x)</m:t>
        </m:r>
      </m:oMath>
      <w:r>
        <w:rPr>
          <w:rFonts w:cs="Arial"/>
          <w:szCs w:val="22"/>
        </w:rPr>
        <w:t xml:space="preserve"> is the distance, in metres, above the Hangpu River.</w:t>
      </w:r>
    </w:p>
    <w:p w14:paraId="23F5C97F" w14:textId="77777777" w:rsidR="006D50E1" w:rsidRDefault="006D50E1" w:rsidP="006D50E1">
      <w:pPr>
        <w:rPr>
          <w:rFonts w:cs="Arial"/>
          <w:szCs w:val="22"/>
        </w:rPr>
      </w:pPr>
    </w:p>
    <w:p w14:paraId="273FC928" w14:textId="77777777" w:rsidR="006D50E1" w:rsidRDefault="006D50E1" w:rsidP="006D50E1">
      <w:pPr>
        <w:rPr>
          <w:rFonts w:cs="Arial"/>
          <w:szCs w:val="22"/>
        </w:rPr>
      </w:pPr>
      <w:r>
        <w:rPr>
          <w:rFonts w:cs="Arial"/>
          <w:szCs w:val="22"/>
        </w:rPr>
        <w:t>The bridge is symmetrical about the vertical axis.</w:t>
      </w:r>
    </w:p>
    <w:p w14:paraId="5514C9F6" w14:textId="77777777" w:rsidR="006D50E1" w:rsidRDefault="006D50E1" w:rsidP="006D50E1">
      <w:pPr>
        <w:rPr>
          <w:rFonts w:cs="Arial"/>
          <w:szCs w:val="22"/>
        </w:rPr>
      </w:pPr>
    </w:p>
    <w:p w14:paraId="1994D8AE" w14:textId="77777777" w:rsidR="006D50E1" w:rsidRPr="00F11EC8" w:rsidRDefault="006D50E1" w:rsidP="006D50E1">
      <w:pPr>
        <w:tabs>
          <w:tab w:val="left" w:pos="567"/>
          <w:tab w:val="left" w:pos="1134"/>
          <w:tab w:val="right" w:pos="9632"/>
        </w:tabs>
        <w:ind w:left="567" w:hanging="567"/>
        <w:rPr>
          <w:rFonts w:cs="Arial"/>
          <w:szCs w:val="22"/>
        </w:rPr>
      </w:pPr>
      <w:r w:rsidRPr="00F11EC8">
        <w:rPr>
          <w:rFonts w:cs="Arial"/>
          <w:szCs w:val="22"/>
        </w:rPr>
        <w:t>(</w:t>
      </w:r>
      <w:r>
        <w:rPr>
          <w:rFonts w:cs="Arial"/>
          <w:szCs w:val="22"/>
        </w:rPr>
        <w:t>a</w:t>
      </w:r>
      <w:r w:rsidRPr="00F11EC8">
        <w:rPr>
          <w:rFonts w:cs="Arial"/>
          <w:szCs w:val="22"/>
        </w:rPr>
        <w:t>)</w:t>
      </w:r>
      <w:r w:rsidRPr="00F11EC8">
        <w:rPr>
          <w:rFonts w:cs="Arial"/>
          <w:szCs w:val="22"/>
        </w:rPr>
        <w:tab/>
      </w:r>
      <w:r>
        <w:rPr>
          <w:rFonts w:cs="Arial"/>
          <w:szCs w:val="22"/>
        </w:rPr>
        <w:t xml:space="preserve">Determine </w:t>
      </w:r>
      <m:oMath>
        <m:r>
          <w:rPr>
            <w:rFonts w:ascii="Cambria Math" w:hAnsi="Cambria Math" w:cs="Arial"/>
            <w:szCs w:val="22"/>
          </w:rPr>
          <m:t>f'(x)</m:t>
        </m:r>
      </m:oMath>
      <w:r>
        <w:rPr>
          <w:rFonts w:cs="Arial"/>
          <w:szCs w:val="22"/>
        </w:rPr>
        <w:t xml:space="preserve"> </w:t>
      </w:r>
      <w:r w:rsidRPr="009C5920">
        <w:rPr>
          <w:rFonts w:cs="Arial"/>
          <w:szCs w:val="22"/>
          <w:lang w:val="en-US"/>
        </w:rPr>
        <w:t>writing</w:t>
      </w:r>
      <w:r>
        <w:rPr>
          <w:rFonts w:cs="Arial"/>
          <w:szCs w:val="22"/>
        </w:rPr>
        <w:t xml:space="preserve"> your answer in the form </w:t>
      </w:r>
      <m:oMath>
        <m:sSup>
          <m:sSupPr>
            <m:ctrlPr>
              <w:rPr>
                <w:rFonts w:ascii="Cambria Math" w:hAnsi="Cambria Math" w:cs="Arial"/>
                <w:i/>
                <w:szCs w:val="22"/>
              </w:rPr>
            </m:ctrlPr>
          </m:sSupPr>
          <m:e>
            <m:r>
              <w:rPr>
                <w:rFonts w:ascii="Cambria Math" w:hAnsi="Cambria Math" w:cs="Arial"/>
                <w:szCs w:val="22"/>
              </w:rPr>
              <m:t>f</m:t>
            </m:r>
          </m:e>
          <m:sup>
            <m:r>
              <w:rPr>
                <w:rFonts w:ascii="Cambria Math" w:hAnsi="Cambria Math" w:cs="Arial"/>
                <w:szCs w:val="22"/>
              </w:rPr>
              <m:t>'</m:t>
            </m:r>
          </m:sup>
        </m:sSup>
        <m:d>
          <m:dPr>
            <m:ctrlPr>
              <w:rPr>
                <w:rFonts w:ascii="Cambria Math" w:hAnsi="Cambria Math" w:cs="Arial"/>
                <w:i/>
                <w:szCs w:val="22"/>
              </w:rPr>
            </m:ctrlPr>
          </m:dPr>
          <m:e>
            <m:r>
              <w:rPr>
                <w:rFonts w:ascii="Cambria Math" w:hAnsi="Cambria Math" w:cs="Arial"/>
                <w:szCs w:val="22"/>
              </w:rPr>
              <m:t>x</m:t>
            </m:r>
          </m:e>
        </m:d>
        <m:r>
          <w:rPr>
            <w:rFonts w:ascii="Cambria Math" w:hAnsi="Cambria Math" w:cs="Arial"/>
            <w:szCs w:val="22"/>
          </w:rPr>
          <m:t>=a</m:t>
        </m:r>
        <m:d>
          <m:dPr>
            <m:ctrlPr>
              <w:rPr>
                <w:rFonts w:ascii="Cambria Math" w:hAnsi="Cambria Math" w:cs="Arial"/>
                <w:i/>
                <w:szCs w:val="22"/>
              </w:rPr>
            </m:ctrlPr>
          </m:dPr>
          <m:e>
            <m:sSup>
              <m:sSupPr>
                <m:ctrlPr>
                  <w:rPr>
                    <w:rFonts w:ascii="Cambria Math" w:hAnsi="Cambria Math" w:cs="Arial"/>
                    <w:i/>
                    <w:szCs w:val="22"/>
                  </w:rPr>
                </m:ctrlPr>
              </m:sSupPr>
              <m:e>
                <m:r>
                  <w:rPr>
                    <w:rFonts w:ascii="Cambria Math" w:hAnsi="Cambria Math" w:cs="Arial"/>
                    <w:szCs w:val="22"/>
                  </w:rPr>
                  <m:t>e</m:t>
                </m:r>
              </m:e>
              <m:sup>
                <m:f>
                  <m:fPr>
                    <m:ctrlPr>
                      <w:rPr>
                        <w:rFonts w:ascii="Cambria Math" w:hAnsi="Cambria Math" w:cs="Arial"/>
                        <w:i/>
                        <w:szCs w:val="22"/>
                      </w:rPr>
                    </m:ctrlPr>
                  </m:fPr>
                  <m:num>
                    <m:r>
                      <w:rPr>
                        <w:rFonts w:ascii="Cambria Math" w:hAnsi="Cambria Math" w:cs="Arial"/>
                        <w:szCs w:val="22"/>
                      </w:rPr>
                      <m:t>x</m:t>
                    </m:r>
                  </m:num>
                  <m:den>
                    <m:r>
                      <w:rPr>
                        <w:rFonts w:ascii="Cambria Math" w:hAnsi="Cambria Math" w:cs="Arial"/>
                        <w:szCs w:val="22"/>
                      </w:rPr>
                      <m:t>400</m:t>
                    </m:r>
                  </m:den>
                </m:f>
              </m:sup>
            </m:sSup>
            <m:r>
              <w:rPr>
                <w:rFonts w:ascii="Cambria Math" w:hAnsi="Cambria Math" w:cs="Arial"/>
                <w:szCs w:val="22"/>
              </w:rPr>
              <m:t>-</m:t>
            </m:r>
            <m:sSup>
              <m:sSupPr>
                <m:ctrlPr>
                  <w:rPr>
                    <w:rFonts w:ascii="Cambria Math" w:hAnsi="Cambria Math" w:cs="Arial"/>
                    <w:i/>
                    <w:szCs w:val="22"/>
                  </w:rPr>
                </m:ctrlPr>
              </m:sSupPr>
              <m:e>
                <m:r>
                  <w:rPr>
                    <w:rFonts w:ascii="Cambria Math" w:hAnsi="Cambria Math" w:cs="Arial"/>
                    <w:szCs w:val="22"/>
                  </w:rPr>
                  <m:t>e</m:t>
                </m:r>
              </m:e>
              <m:sup>
                <m:r>
                  <w:rPr>
                    <w:rFonts w:ascii="Cambria Math" w:hAnsi="Cambria Math" w:cs="Arial"/>
                    <w:szCs w:val="22"/>
                  </w:rPr>
                  <m:t>-</m:t>
                </m:r>
                <m:f>
                  <m:fPr>
                    <m:ctrlPr>
                      <w:rPr>
                        <w:rFonts w:ascii="Cambria Math" w:hAnsi="Cambria Math" w:cs="Arial"/>
                        <w:i/>
                        <w:szCs w:val="22"/>
                      </w:rPr>
                    </m:ctrlPr>
                  </m:fPr>
                  <m:num>
                    <m:r>
                      <w:rPr>
                        <w:rFonts w:ascii="Cambria Math" w:hAnsi="Cambria Math" w:cs="Arial"/>
                        <w:szCs w:val="22"/>
                      </w:rPr>
                      <m:t>x</m:t>
                    </m:r>
                  </m:num>
                  <m:den>
                    <m:r>
                      <w:rPr>
                        <w:rFonts w:ascii="Cambria Math" w:hAnsi="Cambria Math" w:cs="Arial"/>
                        <w:szCs w:val="22"/>
                      </w:rPr>
                      <m:t>400</m:t>
                    </m:r>
                  </m:den>
                </m:f>
              </m:sup>
            </m:sSup>
          </m:e>
        </m:d>
      </m:oMath>
      <w:r>
        <w:rPr>
          <w:rFonts w:cs="Arial"/>
          <w:szCs w:val="22"/>
        </w:rPr>
        <w:t>, where</w:t>
      </w:r>
      <w:r>
        <w:rPr>
          <w:rFonts w:cs="Arial"/>
          <w:szCs w:val="22"/>
        </w:rPr>
        <w:br/>
      </w:r>
      <m:oMath>
        <m:r>
          <w:rPr>
            <w:rFonts w:ascii="Cambria Math" w:hAnsi="Cambria Math" w:cs="Arial"/>
            <w:szCs w:val="22"/>
          </w:rPr>
          <m:t>a</m:t>
        </m:r>
      </m:oMath>
      <w:r>
        <w:rPr>
          <w:rFonts w:cs="Arial"/>
          <w:szCs w:val="22"/>
        </w:rPr>
        <w:t xml:space="preserve"> is a rational number.</w:t>
      </w:r>
      <w:r w:rsidRPr="00F11EC8">
        <w:rPr>
          <w:rFonts w:cs="Arial"/>
          <w:szCs w:val="22"/>
        </w:rPr>
        <w:tab/>
        <w:t>(2 marks)</w:t>
      </w:r>
    </w:p>
    <w:p w14:paraId="7E495DC7" w14:textId="77777777" w:rsidR="006D50E1" w:rsidRPr="00F11EC8" w:rsidRDefault="006D50E1" w:rsidP="006D50E1">
      <w:pPr>
        <w:tabs>
          <w:tab w:val="left" w:pos="567"/>
          <w:tab w:val="left" w:pos="1134"/>
          <w:tab w:val="right" w:pos="9020"/>
        </w:tabs>
        <w:rPr>
          <w:rFonts w:cs="Arial"/>
          <w:szCs w:val="22"/>
        </w:rPr>
      </w:pPr>
    </w:p>
    <w:p w14:paraId="424EF3FF" w14:textId="77777777" w:rsidR="006D50E1" w:rsidRDefault="006D50E1" w:rsidP="006D50E1">
      <w:pPr>
        <w:rPr>
          <w:rFonts w:cs="Arial"/>
          <w:szCs w:val="22"/>
        </w:rPr>
      </w:pPr>
    </w:p>
    <w:p w14:paraId="12653DDC" w14:textId="77777777" w:rsidR="004A3E12" w:rsidRDefault="004A3E12" w:rsidP="006D50E1">
      <w:pPr>
        <w:rPr>
          <w:rFonts w:cs="Arial"/>
          <w:szCs w:val="22"/>
        </w:rPr>
      </w:pPr>
    </w:p>
    <w:p w14:paraId="7472E089" w14:textId="77777777" w:rsidR="004A3E12" w:rsidRDefault="004A3E12" w:rsidP="006D50E1">
      <w:pPr>
        <w:rPr>
          <w:rFonts w:cs="Arial"/>
          <w:szCs w:val="22"/>
        </w:rPr>
      </w:pPr>
    </w:p>
    <w:p w14:paraId="4B10AED4" w14:textId="77777777" w:rsidR="004A3E12" w:rsidRDefault="004A3E12" w:rsidP="006D50E1">
      <w:pPr>
        <w:rPr>
          <w:rFonts w:cs="Arial"/>
          <w:szCs w:val="22"/>
        </w:rPr>
      </w:pPr>
    </w:p>
    <w:p w14:paraId="2CFB2082" w14:textId="77777777" w:rsidR="004A3E12" w:rsidRDefault="004A3E12" w:rsidP="006D50E1">
      <w:pPr>
        <w:rPr>
          <w:rFonts w:cs="Arial"/>
          <w:szCs w:val="22"/>
        </w:rPr>
      </w:pPr>
    </w:p>
    <w:p w14:paraId="69F363FD" w14:textId="77777777" w:rsidR="006D50E1" w:rsidRDefault="006D50E1" w:rsidP="006D50E1">
      <w:pPr>
        <w:rPr>
          <w:rFonts w:cs="Arial"/>
          <w:szCs w:val="22"/>
        </w:rPr>
      </w:pPr>
    </w:p>
    <w:p w14:paraId="394FCADC" w14:textId="77777777" w:rsidR="006D50E1" w:rsidRPr="00F11EC8" w:rsidRDefault="006D50E1" w:rsidP="006D50E1">
      <w:pPr>
        <w:tabs>
          <w:tab w:val="left" w:pos="567"/>
          <w:tab w:val="left" w:pos="1134"/>
          <w:tab w:val="right" w:pos="9632"/>
        </w:tabs>
        <w:ind w:left="567" w:hanging="567"/>
        <w:rPr>
          <w:rFonts w:cs="Arial"/>
          <w:szCs w:val="22"/>
        </w:rPr>
      </w:pPr>
      <w:r w:rsidRPr="00F11EC8">
        <w:rPr>
          <w:rFonts w:cs="Arial"/>
          <w:szCs w:val="22"/>
        </w:rPr>
        <w:t>(</w:t>
      </w:r>
      <w:r>
        <w:rPr>
          <w:rFonts w:cs="Arial"/>
          <w:szCs w:val="22"/>
        </w:rPr>
        <w:t>b</w:t>
      </w:r>
      <w:r w:rsidRPr="00F11EC8">
        <w:rPr>
          <w:rFonts w:cs="Arial"/>
          <w:szCs w:val="22"/>
        </w:rPr>
        <w:t>)</w:t>
      </w:r>
      <w:r w:rsidRPr="00F11EC8">
        <w:rPr>
          <w:rFonts w:cs="Arial"/>
          <w:szCs w:val="22"/>
        </w:rPr>
        <w:tab/>
      </w:r>
      <w:r>
        <w:rPr>
          <w:rFonts w:cs="Arial"/>
          <w:szCs w:val="22"/>
        </w:rPr>
        <w:t xml:space="preserve">Using </w:t>
      </w:r>
      <w:r w:rsidRPr="009C5920">
        <w:rPr>
          <w:rFonts w:cs="Arial"/>
          <w:szCs w:val="22"/>
          <w:lang w:val="en-US"/>
        </w:rPr>
        <w:t>calculus</w:t>
      </w:r>
      <w:r>
        <w:rPr>
          <w:rFonts w:cs="Arial"/>
          <w:szCs w:val="22"/>
        </w:rPr>
        <w:t xml:space="preserve">, verify that the </w:t>
      </w:r>
      <w:r>
        <w:rPr>
          <w:rFonts w:cs="Arial"/>
          <w:b/>
          <w:bCs/>
          <w:szCs w:val="22"/>
        </w:rPr>
        <w:t>maximum</w:t>
      </w:r>
      <w:r>
        <w:rPr>
          <w:rFonts w:cs="Arial"/>
          <w:szCs w:val="22"/>
        </w:rPr>
        <w:t xml:space="preserve"> height of the bridge is 100 m.</w:t>
      </w:r>
      <w:r w:rsidRPr="00F11EC8">
        <w:rPr>
          <w:rFonts w:cs="Arial"/>
          <w:szCs w:val="22"/>
        </w:rPr>
        <w:tab/>
        <w:t>(</w:t>
      </w:r>
      <w:r>
        <w:rPr>
          <w:rFonts w:cs="Arial"/>
          <w:szCs w:val="22"/>
        </w:rPr>
        <w:t>4</w:t>
      </w:r>
      <w:r w:rsidRPr="00F11EC8">
        <w:rPr>
          <w:rFonts w:cs="Arial"/>
          <w:szCs w:val="22"/>
        </w:rPr>
        <w:t xml:space="preserve"> marks)</w:t>
      </w:r>
    </w:p>
    <w:p w14:paraId="45262D9E" w14:textId="77777777" w:rsidR="006D50E1" w:rsidRPr="00F11EC8" w:rsidRDefault="006D50E1" w:rsidP="006D50E1">
      <w:pPr>
        <w:tabs>
          <w:tab w:val="left" w:pos="567"/>
          <w:tab w:val="left" w:pos="1134"/>
          <w:tab w:val="right" w:pos="9020"/>
        </w:tabs>
        <w:rPr>
          <w:rFonts w:cs="Arial"/>
          <w:szCs w:val="22"/>
        </w:rPr>
      </w:pPr>
    </w:p>
    <w:p w14:paraId="63D2A1A3" w14:textId="77777777" w:rsidR="006D50E1" w:rsidRDefault="006D50E1" w:rsidP="006D50E1">
      <w:pPr>
        <w:rPr>
          <w:rFonts w:cs="Arial"/>
          <w:szCs w:val="22"/>
        </w:rPr>
      </w:pPr>
    </w:p>
    <w:p w14:paraId="228FDC1C" w14:textId="77777777" w:rsidR="006D50E1" w:rsidRDefault="006D50E1" w:rsidP="006D50E1">
      <w:pPr>
        <w:rPr>
          <w:rFonts w:cs="Arial"/>
          <w:szCs w:val="22"/>
        </w:rPr>
      </w:pPr>
      <w:r>
        <w:rPr>
          <w:rFonts w:cs="Arial"/>
          <w:szCs w:val="22"/>
        </w:rPr>
        <w:br w:type="page"/>
      </w:r>
    </w:p>
    <w:p w14:paraId="03FBD540" w14:textId="77777777" w:rsidR="006D50E1" w:rsidRDefault="006D50E1" w:rsidP="006D50E1">
      <w:pPr>
        <w:rPr>
          <w:rFonts w:cs="Arial"/>
          <w:szCs w:val="22"/>
        </w:rPr>
      </w:pPr>
    </w:p>
    <w:p w14:paraId="6F3098C4" w14:textId="77777777" w:rsidR="006D50E1" w:rsidRDefault="006D50E1" w:rsidP="006D50E1">
      <w:pPr>
        <w:rPr>
          <w:rFonts w:cs="Arial"/>
          <w:szCs w:val="22"/>
        </w:rPr>
      </w:pPr>
      <w:r>
        <w:rPr>
          <w:rFonts w:cs="Arial"/>
          <w:szCs w:val="22"/>
        </w:rPr>
        <w:t xml:space="preserve">The graph below shows the </w:t>
      </w:r>
      <w:proofErr w:type="spellStart"/>
      <w:r>
        <w:rPr>
          <w:rFonts w:cs="Arial"/>
          <w:szCs w:val="22"/>
        </w:rPr>
        <w:t>Lupu</w:t>
      </w:r>
      <w:proofErr w:type="spellEnd"/>
      <w:r>
        <w:rPr>
          <w:rFonts w:cs="Arial"/>
          <w:szCs w:val="22"/>
        </w:rPr>
        <w:t xml:space="preserve"> Bridge and the road, which is 46 m above the river.</w:t>
      </w:r>
    </w:p>
    <w:p w14:paraId="366190F6" w14:textId="77777777" w:rsidR="006D50E1" w:rsidRDefault="006D50E1" w:rsidP="006D50E1">
      <w:pPr>
        <w:rPr>
          <w:rFonts w:cs="Arial"/>
          <w:szCs w:val="22"/>
        </w:rPr>
      </w:pPr>
    </w:p>
    <w:p w14:paraId="58030DA6" w14:textId="77777777" w:rsidR="006D50E1" w:rsidRDefault="006D50E1" w:rsidP="006D50E1">
      <w:pPr>
        <w:jc w:val="center"/>
        <w:rPr>
          <w:rFonts w:cs="Arial"/>
          <w:szCs w:val="22"/>
        </w:rPr>
      </w:pPr>
      <w:r w:rsidRPr="00541B30">
        <w:rPr>
          <w:rFonts w:cs="Arial"/>
          <w:noProof/>
          <w:szCs w:val="22"/>
        </w:rPr>
        <w:drawing>
          <wp:inline distT="0" distB="0" distL="0" distR="0" wp14:anchorId="52DD13B5" wp14:editId="0649D834">
            <wp:extent cx="5274129" cy="1537800"/>
            <wp:effectExtent l="0" t="0" r="0" b="0"/>
            <wp:docPr id="25781834" name="Picture 25781834" descr="&lt;EFOFEX&gt;&#10;&#10;id:fxd{8f19f891-5294-42f5-8ca3-cac01eec8782}&#10;&#10;&#10;FXData: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&#10;&#10;&#10;&lt;/EFOFEX&gt;"/>
            <wp:cNvGraphicFramePr/>
            <a:graphic xmlns:a="http://schemas.openxmlformats.org/drawingml/2006/main">
              <a:graphicData uri="http://schemas.openxmlformats.org/drawingml/2006/picture">
                <pic:pic xmlns:pic="http://schemas.openxmlformats.org/drawingml/2006/picture">
                  <pic:nvPicPr>
                    <pic:cNvPr id="7" name="Picture 7" descr="&lt;EFOFEX&gt;&#10;&#10;id:fxd{8f19f891-5294-42f5-8ca3-cac01eec8782}&#10;&#10;&#10;FXData: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&#10;&#10;&#10;&lt;/EFOFEX&g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48438" cy="1559467"/>
                    </a:xfrm>
                    <a:prstGeom prst="rect">
                      <a:avLst/>
                    </a:prstGeom>
                  </pic:spPr>
                </pic:pic>
              </a:graphicData>
            </a:graphic>
          </wp:inline>
        </w:drawing>
      </w:r>
    </w:p>
    <w:p w14:paraId="082F82CF" w14:textId="77777777" w:rsidR="006D50E1" w:rsidRDefault="006D50E1" w:rsidP="006D50E1">
      <w:pPr>
        <w:rPr>
          <w:rFonts w:cs="Arial"/>
          <w:szCs w:val="22"/>
        </w:rPr>
      </w:pPr>
    </w:p>
    <w:p w14:paraId="21B9E916" w14:textId="77777777" w:rsidR="006D50E1" w:rsidRDefault="006D50E1" w:rsidP="006D50E1">
      <w:pPr>
        <w:rPr>
          <w:rFonts w:cs="Arial"/>
          <w:szCs w:val="22"/>
        </w:rPr>
      </w:pPr>
    </w:p>
    <w:p w14:paraId="742FB912" w14:textId="77777777" w:rsidR="006D50E1" w:rsidRPr="00F11EC8" w:rsidRDefault="006D50E1" w:rsidP="006D50E1">
      <w:pPr>
        <w:tabs>
          <w:tab w:val="left" w:pos="567"/>
          <w:tab w:val="left" w:pos="1134"/>
          <w:tab w:val="right" w:pos="9632"/>
        </w:tabs>
        <w:ind w:left="567" w:hanging="567"/>
        <w:rPr>
          <w:rFonts w:cs="Arial"/>
          <w:szCs w:val="22"/>
        </w:rPr>
      </w:pPr>
      <w:r w:rsidRPr="00F11EC8">
        <w:rPr>
          <w:rFonts w:cs="Arial"/>
          <w:szCs w:val="22"/>
        </w:rPr>
        <w:t>(</w:t>
      </w:r>
      <w:r>
        <w:rPr>
          <w:rFonts w:cs="Arial"/>
          <w:szCs w:val="22"/>
        </w:rPr>
        <w:t>c</w:t>
      </w:r>
      <w:r w:rsidRPr="00F11EC8">
        <w:rPr>
          <w:rFonts w:cs="Arial"/>
          <w:szCs w:val="22"/>
        </w:rPr>
        <w:t>)</w:t>
      </w:r>
      <w:r w:rsidRPr="00F11EC8">
        <w:rPr>
          <w:rFonts w:cs="Arial"/>
          <w:szCs w:val="22"/>
        </w:rPr>
        <w:tab/>
      </w:r>
      <w:r>
        <w:rPr>
          <w:rFonts w:cs="Arial"/>
          <w:szCs w:val="22"/>
        </w:rPr>
        <w:t>Determine, correct to the nearest 100 m</w:t>
      </w:r>
      <w:r>
        <w:rPr>
          <w:rFonts w:cs="Arial"/>
          <w:szCs w:val="22"/>
          <w:vertAlign w:val="superscript"/>
        </w:rPr>
        <w:t>2</w:t>
      </w:r>
      <w:r>
        <w:rPr>
          <w:rFonts w:cs="Arial"/>
          <w:szCs w:val="22"/>
        </w:rPr>
        <w:t>, the cross-sectional area between the</w:t>
      </w:r>
      <w:r>
        <w:rPr>
          <w:rFonts w:cs="Arial"/>
          <w:szCs w:val="22"/>
        </w:rPr>
        <w:br/>
        <w:t>road, the bridge and water.</w:t>
      </w:r>
      <w:r w:rsidRPr="00F11EC8">
        <w:rPr>
          <w:rFonts w:cs="Arial"/>
          <w:szCs w:val="22"/>
        </w:rPr>
        <w:tab/>
        <w:t>(</w:t>
      </w:r>
      <w:r>
        <w:rPr>
          <w:rFonts w:cs="Arial"/>
          <w:szCs w:val="22"/>
        </w:rPr>
        <w:t>4</w:t>
      </w:r>
      <w:r w:rsidRPr="00F11EC8">
        <w:rPr>
          <w:rFonts w:cs="Arial"/>
          <w:szCs w:val="22"/>
        </w:rPr>
        <w:t xml:space="preserve"> marks)</w:t>
      </w:r>
    </w:p>
    <w:p w14:paraId="65DBDDB3" w14:textId="77777777" w:rsidR="006D50E1" w:rsidRPr="00F11EC8" w:rsidRDefault="006D50E1" w:rsidP="006D50E1">
      <w:pPr>
        <w:tabs>
          <w:tab w:val="left" w:pos="567"/>
          <w:tab w:val="left" w:pos="1134"/>
          <w:tab w:val="right" w:pos="9020"/>
        </w:tabs>
        <w:rPr>
          <w:rFonts w:cs="Arial"/>
          <w:szCs w:val="22"/>
        </w:rPr>
      </w:pPr>
    </w:p>
    <w:p w14:paraId="6A48AA78" w14:textId="77777777" w:rsidR="006D50E1" w:rsidRDefault="006D50E1" w:rsidP="006D50E1">
      <w:pPr>
        <w:rPr>
          <w:rFonts w:cs="Arial"/>
          <w:szCs w:val="22"/>
        </w:rPr>
      </w:pPr>
    </w:p>
    <w:p w14:paraId="56C8C66C" w14:textId="77777777" w:rsidR="004A3E12" w:rsidRDefault="004A3E12" w:rsidP="006D50E1">
      <w:pPr>
        <w:rPr>
          <w:rFonts w:cs="Arial"/>
          <w:szCs w:val="22"/>
        </w:rPr>
      </w:pPr>
    </w:p>
    <w:p w14:paraId="5AF46EE2" w14:textId="77777777" w:rsidR="004A3E12" w:rsidRDefault="004A3E12" w:rsidP="006D50E1">
      <w:pPr>
        <w:rPr>
          <w:rFonts w:cs="Arial"/>
          <w:szCs w:val="22"/>
        </w:rPr>
      </w:pPr>
    </w:p>
    <w:p w14:paraId="5FA1181D" w14:textId="77777777" w:rsidR="004A3E12" w:rsidRDefault="004A3E12" w:rsidP="006D50E1">
      <w:pPr>
        <w:rPr>
          <w:rFonts w:cs="Arial"/>
          <w:szCs w:val="22"/>
        </w:rPr>
      </w:pPr>
    </w:p>
    <w:p w14:paraId="6A28347A" w14:textId="77777777" w:rsidR="004A3E12" w:rsidRDefault="004A3E12" w:rsidP="006D50E1">
      <w:pPr>
        <w:rPr>
          <w:rFonts w:cs="Arial"/>
          <w:szCs w:val="22"/>
        </w:rPr>
      </w:pPr>
    </w:p>
    <w:p w14:paraId="69EFD2B8" w14:textId="77777777" w:rsidR="004A3E12" w:rsidRDefault="004A3E12" w:rsidP="006D50E1">
      <w:pPr>
        <w:rPr>
          <w:rFonts w:cs="Arial"/>
          <w:szCs w:val="22"/>
        </w:rPr>
      </w:pPr>
    </w:p>
    <w:p w14:paraId="63259E62" w14:textId="77777777" w:rsidR="004A3E12" w:rsidRDefault="004A3E12" w:rsidP="006D50E1">
      <w:pPr>
        <w:rPr>
          <w:rFonts w:cs="Arial"/>
          <w:szCs w:val="22"/>
        </w:rPr>
      </w:pPr>
    </w:p>
    <w:p w14:paraId="0A6FD60E" w14:textId="77777777" w:rsidR="004A3E12" w:rsidRDefault="004A3E12" w:rsidP="006D50E1">
      <w:pPr>
        <w:rPr>
          <w:rFonts w:cs="Arial"/>
          <w:szCs w:val="22"/>
        </w:rPr>
      </w:pPr>
    </w:p>
    <w:p w14:paraId="0E248D29" w14:textId="77777777" w:rsidR="004A3E12" w:rsidRDefault="004A3E12" w:rsidP="006D50E1">
      <w:pPr>
        <w:rPr>
          <w:rFonts w:cs="Arial"/>
          <w:szCs w:val="22"/>
        </w:rPr>
      </w:pPr>
    </w:p>
    <w:p w14:paraId="0878A80C" w14:textId="77777777" w:rsidR="004A3E12" w:rsidRDefault="004A3E12" w:rsidP="006D50E1">
      <w:pPr>
        <w:rPr>
          <w:rFonts w:cs="Arial"/>
          <w:szCs w:val="22"/>
        </w:rPr>
      </w:pPr>
    </w:p>
    <w:p w14:paraId="22101D16" w14:textId="77777777" w:rsidR="00BA413B" w:rsidRDefault="00BA413B" w:rsidP="006D50E1">
      <w:pPr>
        <w:rPr>
          <w:rFonts w:cs="Arial"/>
          <w:szCs w:val="22"/>
        </w:rPr>
      </w:pPr>
    </w:p>
    <w:p w14:paraId="1A5BECCA" w14:textId="77777777" w:rsidR="00BA413B" w:rsidRDefault="00BA413B" w:rsidP="006D50E1">
      <w:pPr>
        <w:rPr>
          <w:rFonts w:cs="Arial"/>
          <w:szCs w:val="22"/>
        </w:rPr>
      </w:pPr>
    </w:p>
    <w:p w14:paraId="001BB56A" w14:textId="77777777" w:rsidR="00BA413B" w:rsidRDefault="00BA413B" w:rsidP="006D50E1">
      <w:pPr>
        <w:rPr>
          <w:rFonts w:cs="Arial"/>
          <w:szCs w:val="22"/>
        </w:rPr>
      </w:pPr>
    </w:p>
    <w:p w14:paraId="478239D1" w14:textId="77777777" w:rsidR="00BA413B" w:rsidRDefault="00BA413B" w:rsidP="006D50E1">
      <w:pPr>
        <w:rPr>
          <w:rFonts w:cs="Arial"/>
          <w:szCs w:val="22"/>
        </w:rPr>
      </w:pPr>
    </w:p>
    <w:p w14:paraId="79DFB393" w14:textId="77777777" w:rsidR="006D50E1" w:rsidRDefault="006D50E1" w:rsidP="006D50E1">
      <w:pPr>
        <w:rPr>
          <w:rFonts w:cs="Arial"/>
          <w:szCs w:val="22"/>
        </w:rPr>
      </w:pPr>
      <w:r>
        <w:rPr>
          <w:rFonts w:cs="Arial"/>
          <w:szCs w:val="22"/>
        </w:rPr>
        <w:t xml:space="preserve">An observation deck is positioned at the top of the bridge. To access the deck, visitors need to climb the arch. The distance, </w:t>
      </w:r>
      <m:oMath>
        <m:r>
          <w:rPr>
            <w:rFonts w:ascii="Cambria Math" w:hAnsi="Cambria Math" w:cs="Arial"/>
            <w:szCs w:val="22"/>
          </w:rPr>
          <m:t>D</m:t>
        </m:r>
      </m:oMath>
      <w:r>
        <w:rPr>
          <w:rFonts w:cs="Arial"/>
          <w:szCs w:val="22"/>
        </w:rPr>
        <w:t xml:space="preserve">, travelled along the arch is given </w:t>
      </w:r>
      <w:proofErr w:type="gramStart"/>
      <w:r>
        <w:rPr>
          <w:rFonts w:cs="Arial"/>
          <w:szCs w:val="22"/>
        </w:rPr>
        <w:t>by</w:t>
      </w:r>
      <w:proofErr w:type="gramEnd"/>
    </w:p>
    <w:p w14:paraId="15F916DA" w14:textId="77777777" w:rsidR="006D50E1" w:rsidRDefault="006D50E1" w:rsidP="006D50E1">
      <w:pPr>
        <w:rPr>
          <w:rFonts w:cs="Arial"/>
          <w:szCs w:val="22"/>
        </w:rPr>
      </w:pPr>
    </w:p>
    <w:p w14:paraId="0FEE5F5F" w14:textId="77777777" w:rsidR="006D50E1" w:rsidRDefault="006D50E1" w:rsidP="006D50E1">
      <w:pPr>
        <w:rPr>
          <w:rFonts w:cs="Arial"/>
          <w:szCs w:val="22"/>
        </w:rPr>
      </w:pPr>
      <m:oMathPara>
        <m:oMath>
          <m:r>
            <w:rPr>
              <w:rFonts w:ascii="Cambria Math" w:hAnsi="Cambria Math" w:cs="Arial"/>
              <w:szCs w:val="22"/>
            </w:rPr>
            <m:t>D</m:t>
          </m:r>
          <m:d>
            <m:dPr>
              <m:ctrlPr>
                <w:rPr>
                  <w:rFonts w:ascii="Cambria Math" w:hAnsi="Cambria Math" w:cs="Arial"/>
                  <w:i/>
                  <w:szCs w:val="22"/>
                </w:rPr>
              </m:ctrlPr>
            </m:dPr>
            <m:e>
              <m:r>
                <w:rPr>
                  <w:rFonts w:ascii="Cambria Math" w:hAnsi="Cambria Math" w:cs="Arial"/>
                  <w:szCs w:val="22"/>
                </w:rPr>
                <m:t>t</m:t>
              </m:r>
            </m:e>
          </m:d>
          <m:r>
            <w:rPr>
              <w:rFonts w:ascii="Cambria Math" w:hAnsi="Cambria Math" w:cs="Arial"/>
              <w:szCs w:val="22"/>
            </w:rPr>
            <m:t>=</m:t>
          </m:r>
          <m:nary>
            <m:naryPr>
              <m:limLoc m:val="subSup"/>
              <m:ctrlPr>
                <w:rPr>
                  <w:rFonts w:ascii="Cambria Math" w:hAnsi="Cambria Math" w:cs="Arial"/>
                  <w:i/>
                  <w:szCs w:val="22"/>
                </w:rPr>
              </m:ctrlPr>
            </m:naryPr>
            <m:sub>
              <m:r>
                <w:rPr>
                  <w:rFonts w:ascii="Cambria Math" w:hAnsi="Cambria Math" w:cs="Arial"/>
                  <w:szCs w:val="22"/>
                </w:rPr>
                <m:t>0</m:t>
              </m:r>
            </m:sub>
            <m:sup>
              <m:r>
                <w:rPr>
                  <w:rFonts w:ascii="Cambria Math" w:hAnsi="Cambria Math" w:cs="Arial"/>
                  <w:szCs w:val="22"/>
                </w:rPr>
                <m:t>t</m:t>
              </m:r>
            </m:sup>
            <m:e>
              <m:rad>
                <m:radPr>
                  <m:degHide m:val="1"/>
                  <m:ctrlPr>
                    <w:rPr>
                      <w:rFonts w:ascii="Cambria Math" w:hAnsi="Cambria Math" w:cs="Arial"/>
                      <w:i/>
                      <w:szCs w:val="22"/>
                    </w:rPr>
                  </m:ctrlPr>
                </m:radPr>
                <m:deg/>
                <m:e>
                  <m:f>
                    <m:fPr>
                      <m:ctrlPr>
                        <w:rPr>
                          <w:rFonts w:ascii="Cambria Math" w:hAnsi="Cambria Math" w:cs="Arial"/>
                          <w:i/>
                          <w:szCs w:val="22"/>
                        </w:rPr>
                      </m:ctrlPr>
                    </m:fPr>
                    <m:num>
                      <m:r>
                        <w:rPr>
                          <w:rFonts w:ascii="Cambria Math" w:hAnsi="Cambria Math" w:cs="Arial"/>
                          <w:szCs w:val="22"/>
                        </w:rPr>
                        <m:t>1</m:t>
                      </m:r>
                    </m:num>
                    <m:den>
                      <m:r>
                        <w:rPr>
                          <w:rFonts w:ascii="Cambria Math" w:hAnsi="Cambria Math" w:cs="Arial"/>
                          <w:szCs w:val="22"/>
                        </w:rPr>
                        <m:t>2</m:t>
                      </m:r>
                    </m:den>
                  </m:f>
                  <m:r>
                    <w:rPr>
                      <w:rFonts w:ascii="Cambria Math" w:hAnsi="Cambria Math" w:cs="Arial"/>
                      <w:szCs w:val="22"/>
                    </w:rPr>
                    <m:t>+</m:t>
                  </m:r>
                  <m:f>
                    <m:fPr>
                      <m:ctrlPr>
                        <w:rPr>
                          <w:rFonts w:ascii="Cambria Math" w:hAnsi="Cambria Math" w:cs="Arial"/>
                          <w:i/>
                          <w:szCs w:val="22"/>
                        </w:rPr>
                      </m:ctrlPr>
                    </m:fPr>
                    <m:num>
                      <m:sSup>
                        <m:sSupPr>
                          <m:ctrlPr>
                            <w:rPr>
                              <w:rFonts w:ascii="Cambria Math" w:hAnsi="Cambria Math" w:cs="Arial"/>
                              <w:i/>
                              <w:szCs w:val="22"/>
                            </w:rPr>
                          </m:ctrlPr>
                        </m:sSupPr>
                        <m:e>
                          <m:r>
                            <w:rPr>
                              <w:rFonts w:ascii="Cambria Math" w:hAnsi="Cambria Math" w:cs="Arial"/>
                              <w:szCs w:val="22"/>
                            </w:rPr>
                            <m:t>e</m:t>
                          </m:r>
                        </m:e>
                        <m:sup>
                          <m:f>
                            <m:fPr>
                              <m:ctrlPr>
                                <w:rPr>
                                  <w:rFonts w:ascii="Cambria Math" w:hAnsi="Cambria Math" w:cs="Arial"/>
                                  <w:i/>
                                  <w:szCs w:val="22"/>
                                </w:rPr>
                              </m:ctrlPr>
                            </m:fPr>
                            <m:num>
                              <m:r>
                                <w:rPr>
                                  <w:rFonts w:ascii="Cambria Math" w:hAnsi="Cambria Math" w:cs="Arial"/>
                                  <w:szCs w:val="22"/>
                                </w:rPr>
                                <m:t>x</m:t>
                              </m:r>
                            </m:num>
                            <m:den>
                              <m:r>
                                <w:rPr>
                                  <w:rFonts w:ascii="Cambria Math" w:hAnsi="Cambria Math" w:cs="Arial"/>
                                  <w:szCs w:val="22"/>
                                </w:rPr>
                                <m:t>200</m:t>
                              </m:r>
                            </m:den>
                          </m:f>
                        </m:sup>
                      </m:sSup>
                    </m:num>
                    <m:den>
                      <m:r>
                        <w:rPr>
                          <w:rFonts w:ascii="Cambria Math" w:hAnsi="Cambria Math" w:cs="Arial"/>
                          <w:szCs w:val="22"/>
                        </w:rPr>
                        <m:t>4</m:t>
                      </m:r>
                    </m:den>
                  </m:f>
                  <m:r>
                    <w:rPr>
                      <w:rFonts w:ascii="Cambria Math" w:hAnsi="Cambria Math" w:cs="Arial"/>
                      <w:szCs w:val="22"/>
                    </w:rPr>
                    <m:t>+</m:t>
                  </m:r>
                  <m:f>
                    <m:fPr>
                      <m:ctrlPr>
                        <w:rPr>
                          <w:rFonts w:ascii="Cambria Math" w:hAnsi="Cambria Math" w:cs="Arial"/>
                          <w:i/>
                          <w:szCs w:val="22"/>
                        </w:rPr>
                      </m:ctrlPr>
                    </m:fPr>
                    <m:num>
                      <m:sSup>
                        <m:sSupPr>
                          <m:ctrlPr>
                            <w:rPr>
                              <w:rFonts w:ascii="Cambria Math" w:hAnsi="Cambria Math" w:cs="Arial"/>
                              <w:i/>
                              <w:szCs w:val="22"/>
                            </w:rPr>
                          </m:ctrlPr>
                        </m:sSupPr>
                        <m:e>
                          <m:r>
                            <w:rPr>
                              <w:rFonts w:ascii="Cambria Math" w:hAnsi="Cambria Math" w:cs="Arial"/>
                              <w:szCs w:val="22"/>
                            </w:rPr>
                            <m:t>e</m:t>
                          </m:r>
                        </m:e>
                        <m:sup>
                          <m:f>
                            <m:fPr>
                              <m:ctrlPr>
                                <w:rPr>
                                  <w:rFonts w:ascii="Cambria Math" w:hAnsi="Cambria Math" w:cs="Arial"/>
                                  <w:i/>
                                  <w:szCs w:val="22"/>
                                </w:rPr>
                              </m:ctrlPr>
                            </m:fPr>
                            <m:num>
                              <m:r>
                                <w:rPr>
                                  <w:rFonts w:ascii="Cambria Math" w:hAnsi="Cambria Math" w:cs="Arial"/>
                                  <w:szCs w:val="22"/>
                                </w:rPr>
                                <m:t>-x</m:t>
                              </m:r>
                            </m:num>
                            <m:den>
                              <m:r>
                                <w:rPr>
                                  <w:rFonts w:ascii="Cambria Math" w:hAnsi="Cambria Math" w:cs="Arial"/>
                                  <w:szCs w:val="22"/>
                                </w:rPr>
                                <m:t>200</m:t>
                              </m:r>
                            </m:den>
                          </m:f>
                        </m:sup>
                      </m:sSup>
                    </m:num>
                    <m:den>
                      <m:r>
                        <w:rPr>
                          <w:rFonts w:ascii="Cambria Math" w:hAnsi="Cambria Math" w:cs="Arial"/>
                          <w:szCs w:val="22"/>
                        </w:rPr>
                        <m:t>4</m:t>
                      </m:r>
                    </m:den>
                  </m:f>
                </m:e>
              </m:rad>
            </m:e>
          </m:nary>
          <m:r>
            <w:rPr>
              <w:rFonts w:ascii="Cambria Math" w:hAnsi="Cambria Math" w:cs="Arial"/>
              <w:szCs w:val="22"/>
            </w:rPr>
            <m:t>dx</m:t>
          </m:r>
        </m:oMath>
      </m:oMathPara>
    </w:p>
    <w:p w14:paraId="46CD7F80" w14:textId="77777777" w:rsidR="006D50E1" w:rsidRDefault="006D50E1" w:rsidP="006D50E1">
      <w:pPr>
        <w:rPr>
          <w:rFonts w:cs="Arial"/>
          <w:szCs w:val="22"/>
        </w:rPr>
      </w:pPr>
    </w:p>
    <w:p w14:paraId="54A12FFC" w14:textId="77777777" w:rsidR="006D50E1" w:rsidRDefault="006D50E1" w:rsidP="006D50E1">
      <w:pPr>
        <w:rPr>
          <w:rFonts w:cs="Arial"/>
          <w:szCs w:val="22"/>
        </w:rPr>
      </w:pPr>
      <w:r>
        <w:rPr>
          <w:rFonts w:cs="Arial"/>
          <w:szCs w:val="22"/>
        </w:rPr>
        <w:t xml:space="preserve">where </w:t>
      </w:r>
      <m:oMath>
        <m:r>
          <w:rPr>
            <w:rFonts w:ascii="Cambria Math" w:hAnsi="Cambria Math" w:cs="Arial"/>
            <w:szCs w:val="22"/>
          </w:rPr>
          <m:t>D</m:t>
        </m:r>
      </m:oMath>
      <w:r>
        <w:rPr>
          <w:rFonts w:cs="Arial"/>
          <w:szCs w:val="22"/>
        </w:rPr>
        <w:t xml:space="preserve"> is measured in metres, and </w:t>
      </w:r>
      <m:oMath>
        <m:r>
          <w:rPr>
            <w:rFonts w:ascii="Cambria Math" w:hAnsi="Cambria Math" w:cs="Arial"/>
            <w:szCs w:val="22"/>
          </w:rPr>
          <m:t>t</m:t>
        </m:r>
      </m:oMath>
      <w:r>
        <w:rPr>
          <w:rFonts w:cs="Arial"/>
          <w:szCs w:val="22"/>
        </w:rPr>
        <w:t xml:space="preserve"> is measured in seconds.</w:t>
      </w:r>
    </w:p>
    <w:p w14:paraId="46BAB242" w14:textId="77777777" w:rsidR="006D50E1" w:rsidRDefault="006D50E1" w:rsidP="006D50E1">
      <w:pPr>
        <w:rPr>
          <w:rFonts w:cs="Arial"/>
          <w:szCs w:val="22"/>
        </w:rPr>
      </w:pPr>
    </w:p>
    <w:p w14:paraId="03557468" w14:textId="77777777" w:rsidR="006D50E1" w:rsidRPr="00F11EC8" w:rsidRDefault="006D50E1" w:rsidP="006D50E1">
      <w:pPr>
        <w:tabs>
          <w:tab w:val="left" w:pos="567"/>
          <w:tab w:val="left" w:pos="1134"/>
          <w:tab w:val="right" w:pos="9632"/>
        </w:tabs>
        <w:ind w:left="567" w:hanging="567"/>
        <w:rPr>
          <w:rFonts w:cs="Arial"/>
          <w:szCs w:val="22"/>
        </w:rPr>
      </w:pPr>
      <w:r w:rsidRPr="00F11EC8">
        <w:rPr>
          <w:rFonts w:cs="Arial"/>
          <w:szCs w:val="22"/>
        </w:rPr>
        <w:t>(</w:t>
      </w:r>
      <w:r>
        <w:rPr>
          <w:rFonts w:cs="Arial"/>
          <w:szCs w:val="22"/>
        </w:rPr>
        <w:t>d</w:t>
      </w:r>
      <w:r w:rsidRPr="00F11EC8">
        <w:rPr>
          <w:rFonts w:cs="Arial"/>
          <w:szCs w:val="22"/>
        </w:rPr>
        <w:t>)</w:t>
      </w:r>
      <w:r w:rsidRPr="00F11EC8">
        <w:rPr>
          <w:rFonts w:cs="Arial"/>
          <w:szCs w:val="22"/>
        </w:rPr>
        <w:tab/>
      </w:r>
      <w:r>
        <w:rPr>
          <w:rFonts w:cs="Arial"/>
          <w:szCs w:val="22"/>
        </w:rPr>
        <w:t xml:space="preserve">Determine the speed, </w:t>
      </w:r>
      <m:oMath>
        <m:r>
          <w:rPr>
            <w:rFonts w:ascii="Cambria Math" w:hAnsi="Cambria Math" w:cs="Arial"/>
            <w:szCs w:val="22"/>
          </w:rPr>
          <m:t>s=</m:t>
        </m:r>
        <m:f>
          <m:fPr>
            <m:ctrlPr>
              <w:rPr>
                <w:rFonts w:ascii="Cambria Math" w:hAnsi="Cambria Math" w:cs="Arial"/>
                <w:i/>
                <w:szCs w:val="22"/>
              </w:rPr>
            </m:ctrlPr>
          </m:fPr>
          <m:num>
            <m:r>
              <w:rPr>
                <w:rFonts w:ascii="Cambria Math" w:hAnsi="Cambria Math" w:cs="Arial"/>
                <w:szCs w:val="22"/>
              </w:rPr>
              <m:t>dD</m:t>
            </m:r>
          </m:num>
          <m:den>
            <m:r>
              <w:rPr>
                <w:rFonts w:ascii="Cambria Math" w:hAnsi="Cambria Math" w:cs="Arial"/>
                <w:szCs w:val="22"/>
              </w:rPr>
              <m:t>dt</m:t>
            </m:r>
          </m:den>
        </m:f>
      </m:oMath>
      <w:r>
        <w:rPr>
          <w:rFonts w:cs="Arial"/>
          <w:szCs w:val="22"/>
        </w:rPr>
        <w:t xml:space="preserve"> of the visitors, when they are </w:t>
      </w:r>
      <m:oMath>
        <m:r>
          <w:rPr>
            <w:rFonts w:ascii="Cambria Math" w:hAnsi="Cambria Math" w:cs="Arial"/>
            <w:szCs w:val="22"/>
          </w:rPr>
          <m:t>2</m:t>
        </m:r>
      </m:oMath>
      <w:r>
        <w:rPr>
          <w:rFonts w:cs="Arial"/>
          <w:szCs w:val="22"/>
        </w:rPr>
        <w:t xml:space="preserve"> minutes into</w:t>
      </w:r>
      <w:r>
        <w:rPr>
          <w:rFonts w:cs="Arial"/>
          <w:szCs w:val="22"/>
        </w:rPr>
        <w:br/>
        <w:t>their ascent.</w:t>
      </w:r>
      <w:r w:rsidRPr="00F11EC8">
        <w:rPr>
          <w:rFonts w:cs="Arial"/>
          <w:szCs w:val="22"/>
        </w:rPr>
        <w:tab/>
        <w:t>(</w:t>
      </w:r>
      <w:r>
        <w:rPr>
          <w:rFonts w:cs="Arial"/>
          <w:szCs w:val="22"/>
        </w:rPr>
        <w:t>3</w:t>
      </w:r>
      <w:r w:rsidRPr="00F11EC8">
        <w:rPr>
          <w:rFonts w:cs="Arial"/>
          <w:szCs w:val="22"/>
        </w:rPr>
        <w:t xml:space="preserve"> marks)</w:t>
      </w:r>
    </w:p>
    <w:p w14:paraId="005F78E0" w14:textId="77777777" w:rsidR="006D50E1" w:rsidRPr="00F11EC8" w:rsidRDefault="006D50E1" w:rsidP="006D50E1">
      <w:pPr>
        <w:tabs>
          <w:tab w:val="left" w:pos="567"/>
          <w:tab w:val="left" w:pos="1134"/>
          <w:tab w:val="right" w:pos="9020"/>
        </w:tabs>
        <w:rPr>
          <w:rFonts w:cs="Arial"/>
          <w:szCs w:val="22"/>
        </w:rPr>
      </w:pPr>
    </w:p>
    <w:p w14:paraId="196CE30A" w14:textId="3E081513" w:rsidR="00BB025A" w:rsidRDefault="00BB025A" w:rsidP="00BB025A">
      <w:pPr>
        <w:pStyle w:val="QNum"/>
      </w:pPr>
      <w:r>
        <w:tab/>
      </w:r>
    </w:p>
    <w:p w14:paraId="6DDDA377" w14:textId="6AD4F4FA" w:rsidR="00E67341" w:rsidRDefault="00E67341" w:rsidP="008907E4">
      <w:pPr>
        <w:pStyle w:val="xl25"/>
        <w:spacing w:before="0" w:beforeAutospacing="0" w:after="0" w:afterAutospacing="0"/>
        <w:jc w:val="left"/>
        <w:textAlignment w:val="auto"/>
        <w:rPr>
          <w:rFonts w:eastAsia="Times New Roman"/>
          <w:bCs w:val="0"/>
          <w:iCs/>
          <w:szCs w:val="22"/>
        </w:rPr>
      </w:pPr>
    </w:p>
    <w:p w14:paraId="06C718A1" w14:textId="1F088B11" w:rsidR="00E67341" w:rsidRDefault="00E67341" w:rsidP="008907E4">
      <w:pPr>
        <w:pStyle w:val="xl25"/>
        <w:spacing w:before="0" w:beforeAutospacing="0" w:after="0" w:afterAutospacing="0"/>
        <w:jc w:val="left"/>
        <w:textAlignment w:val="auto"/>
        <w:rPr>
          <w:rFonts w:eastAsia="Times New Roman"/>
          <w:bCs w:val="0"/>
          <w:iCs/>
          <w:szCs w:val="22"/>
        </w:rPr>
      </w:pPr>
    </w:p>
    <w:p w14:paraId="25CBD5F5" w14:textId="17DBD61F" w:rsidR="00E67341" w:rsidRDefault="00E67341" w:rsidP="008907E4">
      <w:pPr>
        <w:pStyle w:val="xl25"/>
        <w:spacing w:before="0" w:beforeAutospacing="0" w:after="0" w:afterAutospacing="0"/>
        <w:jc w:val="left"/>
        <w:textAlignment w:val="auto"/>
        <w:rPr>
          <w:rFonts w:eastAsia="Times New Roman"/>
          <w:bCs w:val="0"/>
          <w:iCs/>
          <w:szCs w:val="22"/>
        </w:rPr>
      </w:pPr>
    </w:p>
    <w:p w14:paraId="29932877" w14:textId="77777777" w:rsidR="004A3E12" w:rsidRDefault="004A3E12">
      <w:pPr>
        <w:ind w:left="720" w:hanging="720"/>
        <w:rPr>
          <w:rFonts w:cs="Arial"/>
          <w:b/>
          <w:bCs/>
          <w:szCs w:val="22"/>
        </w:rPr>
      </w:pPr>
      <w:r>
        <w:rPr>
          <w:rFonts w:cs="Arial"/>
          <w:b/>
          <w:bCs/>
          <w:szCs w:val="22"/>
        </w:rPr>
        <w:br w:type="page"/>
      </w:r>
    </w:p>
    <w:p w14:paraId="7E48AA4E" w14:textId="17D38B49" w:rsidR="00C63380" w:rsidRPr="00DE544E" w:rsidRDefault="00C63380" w:rsidP="00C63380">
      <w:pPr>
        <w:tabs>
          <w:tab w:val="left" w:pos="567"/>
          <w:tab w:val="left" w:pos="1134"/>
          <w:tab w:val="left" w:pos="1701"/>
          <w:tab w:val="left" w:pos="8364"/>
          <w:tab w:val="left" w:pos="8789"/>
          <w:tab w:val="right" w:pos="9072"/>
        </w:tabs>
        <w:spacing w:after="200" w:line="276" w:lineRule="auto"/>
        <w:rPr>
          <w:rFonts w:cs="Arial"/>
          <w:b/>
          <w:bCs/>
          <w:szCs w:val="22"/>
        </w:rPr>
      </w:pPr>
      <w:r w:rsidRPr="00DE544E">
        <w:rPr>
          <w:rFonts w:cs="Arial"/>
          <w:b/>
          <w:bCs/>
          <w:szCs w:val="22"/>
        </w:rPr>
        <w:lastRenderedPageBreak/>
        <w:t>Question</w:t>
      </w:r>
      <w:r w:rsidR="001A00FE">
        <w:rPr>
          <w:rFonts w:cs="Arial"/>
          <w:b/>
          <w:bCs/>
          <w:szCs w:val="22"/>
        </w:rPr>
        <w:t xml:space="preserve"> 1</w:t>
      </w:r>
      <w:r w:rsidR="00186C94">
        <w:rPr>
          <w:rFonts w:cs="Arial"/>
          <w:b/>
          <w:bCs/>
          <w:szCs w:val="22"/>
        </w:rPr>
        <w:t>3</w:t>
      </w:r>
      <w:r w:rsidRPr="00DE544E">
        <w:rPr>
          <w:rFonts w:cs="Arial"/>
          <w:b/>
          <w:bCs/>
          <w:szCs w:val="22"/>
        </w:rPr>
        <w:tab/>
      </w:r>
      <w:r w:rsidR="001A00FE">
        <w:rPr>
          <w:rFonts w:cs="Arial"/>
          <w:b/>
          <w:bCs/>
          <w:szCs w:val="22"/>
        </w:rPr>
        <w:t xml:space="preserve">                                                                                                        </w:t>
      </w:r>
      <w:r w:rsidR="00EF0575">
        <w:rPr>
          <w:rFonts w:cs="Arial"/>
          <w:b/>
          <w:bCs/>
          <w:szCs w:val="22"/>
        </w:rPr>
        <w:t xml:space="preserve">                  </w:t>
      </w:r>
      <w:proofErr w:type="gramStart"/>
      <w:r w:rsidR="00EF0575">
        <w:rPr>
          <w:rFonts w:cs="Arial"/>
          <w:b/>
          <w:bCs/>
          <w:szCs w:val="22"/>
        </w:rPr>
        <w:t xml:space="preserve"> </w:t>
      </w:r>
      <w:r w:rsidR="001A00FE">
        <w:rPr>
          <w:rFonts w:cs="Arial"/>
          <w:b/>
          <w:bCs/>
          <w:szCs w:val="22"/>
        </w:rPr>
        <w:t xml:space="preserve">  </w:t>
      </w:r>
      <w:r w:rsidRPr="00DE544E">
        <w:rPr>
          <w:rFonts w:cs="Arial"/>
          <w:b/>
          <w:bCs/>
          <w:szCs w:val="22"/>
        </w:rPr>
        <w:t>(</w:t>
      </w:r>
      <w:proofErr w:type="gramEnd"/>
      <w:r w:rsidRPr="00DE544E">
        <w:rPr>
          <w:rFonts w:cs="Arial"/>
          <w:b/>
          <w:bCs/>
          <w:szCs w:val="22"/>
        </w:rPr>
        <w:t>1</w:t>
      </w:r>
      <w:r w:rsidR="006D50E1">
        <w:rPr>
          <w:rFonts w:cs="Arial"/>
          <w:b/>
          <w:bCs/>
          <w:szCs w:val="22"/>
        </w:rPr>
        <w:t>2</w:t>
      </w:r>
      <w:r w:rsidRPr="00DE544E">
        <w:rPr>
          <w:rFonts w:cs="Arial"/>
          <w:b/>
          <w:bCs/>
          <w:szCs w:val="22"/>
        </w:rPr>
        <w:t xml:space="preserve"> marks)</w:t>
      </w:r>
    </w:p>
    <w:p w14:paraId="69825121" w14:textId="77777777" w:rsidR="006D50E1" w:rsidRDefault="006D50E1" w:rsidP="006D50E1">
      <w:pPr>
        <w:rPr>
          <w:rFonts w:cs="Arial"/>
          <w:szCs w:val="22"/>
        </w:rPr>
      </w:pPr>
      <w:r>
        <w:rPr>
          <w:rFonts w:cs="Arial"/>
          <w:szCs w:val="22"/>
        </w:rPr>
        <w:t>A Mathematics teacher gives a student two fair six-sided dice. One die is coloured red and the other coloured blue.</w:t>
      </w:r>
    </w:p>
    <w:p w14:paraId="476F56B9" w14:textId="77777777" w:rsidR="006D50E1" w:rsidRDefault="006D50E1" w:rsidP="006D50E1">
      <w:pPr>
        <w:rPr>
          <w:rFonts w:cs="Arial"/>
          <w:szCs w:val="22"/>
        </w:rPr>
      </w:pPr>
    </w:p>
    <w:p w14:paraId="155EDB17" w14:textId="77777777" w:rsidR="006D50E1" w:rsidRDefault="006D50E1" w:rsidP="006D50E1">
      <w:pPr>
        <w:rPr>
          <w:rFonts w:cs="Arial"/>
          <w:szCs w:val="22"/>
        </w:rPr>
      </w:pPr>
      <w:r>
        <w:rPr>
          <w:rFonts w:cs="Arial"/>
          <w:szCs w:val="22"/>
        </w:rPr>
        <w:t>The student rolls the two dice, and then writes down the following fraction:</w:t>
      </w:r>
    </w:p>
    <w:p w14:paraId="7307B9B3" w14:textId="77777777" w:rsidR="006D50E1" w:rsidRDefault="006D50E1" w:rsidP="006D50E1">
      <w:pPr>
        <w:rPr>
          <w:rFonts w:cs="Arial"/>
          <w:szCs w:val="22"/>
        </w:rPr>
      </w:pPr>
    </w:p>
    <w:p w14:paraId="0A6BF8A6" w14:textId="77777777" w:rsidR="006D50E1" w:rsidRPr="00043EA0" w:rsidRDefault="006D50E1" w:rsidP="006D50E1">
      <w:pPr>
        <w:rPr>
          <w:rFonts w:cs="Arial"/>
          <w:iCs/>
          <w:szCs w:val="22"/>
        </w:rPr>
      </w:pPr>
      <m:oMathPara>
        <m:oMath>
          <m:r>
            <m:rPr>
              <m:sty m:val="p"/>
            </m:rPr>
            <w:rPr>
              <w:rFonts w:ascii="Cambria Math" w:hAnsi="Cambria Math" w:cs="Arial"/>
              <w:szCs w:val="22"/>
            </w:rPr>
            <m:t>Fraction (</m:t>
          </m:r>
          <m:r>
            <w:rPr>
              <w:rFonts w:ascii="Cambria Math" w:hAnsi="Cambria Math" w:cs="Arial"/>
              <w:szCs w:val="22"/>
            </w:rPr>
            <m:t>F</m:t>
          </m:r>
          <m:r>
            <m:rPr>
              <m:sty m:val="p"/>
            </m:rPr>
            <w:rPr>
              <w:rFonts w:ascii="Cambria Math" w:hAnsi="Cambria Math" w:cs="Arial"/>
              <w:szCs w:val="22"/>
            </w:rPr>
            <m:t>)=</m:t>
          </m:r>
          <m:f>
            <m:fPr>
              <m:ctrlPr>
                <w:rPr>
                  <w:rFonts w:ascii="Cambria Math" w:hAnsi="Cambria Math" w:cs="Arial"/>
                  <w:iCs/>
                  <w:szCs w:val="22"/>
                </w:rPr>
              </m:ctrlPr>
            </m:fPr>
            <m:num>
              <m:r>
                <m:rPr>
                  <m:sty m:val="p"/>
                </m:rPr>
                <w:rPr>
                  <w:rFonts w:ascii="Cambria Math" w:hAnsi="Cambria Math" w:cs="Arial"/>
                  <w:szCs w:val="22"/>
                </w:rPr>
                <m:t>Number on the red die</m:t>
              </m:r>
            </m:num>
            <m:den>
              <m:r>
                <m:rPr>
                  <m:sty m:val="p"/>
                </m:rPr>
                <w:rPr>
                  <w:rFonts w:ascii="Cambria Math" w:hAnsi="Cambria Math" w:cs="Arial"/>
                  <w:szCs w:val="22"/>
                </w:rPr>
                <m:t>Number on the blue die</m:t>
              </m:r>
            </m:den>
          </m:f>
        </m:oMath>
      </m:oMathPara>
    </w:p>
    <w:p w14:paraId="6B2EAC14" w14:textId="77777777" w:rsidR="006D50E1" w:rsidRDefault="006D50E1" w:rsidP="006D50E1">
      <w:pPr>
        <w:rPr>
          <w:rFonts w:cs="Arial"/>
          <w:szCs w:val="22"/>
        </w:rPr>
      </w:pPr>
    </w:p>
    <w:p w14:paraId="788C68CF" w14:textId="77777777" w:rsidR="006D50E1" w:rsidRPr="00F11EC8" w:rsidRDefault="006D50E1" w:rsidP="006D50E1">
      <w:pPr>
        <w:tabs>
          <w:tab w:val="left" w:pos="567"/>
          <w:tab w:val="left" w:pos="1134"/>
          <w:tab w:val="right" w:pos="9632"/>
        </w:tabs>
        <w:ind w:left="567" w:hanging="567"/>
        <w:rPr>
          <w:rFonts w:cs="Arial"/>
          <w:szCs w:val="22"/>
        </w:rPr>
      </w:pPr>
      <w:r w:rsidRPr="00F11EC8">
        <w:rPr>
          <w:rFonts w:cs="Arial"/>
          <w:szCs w:val="22"/>
        </w:rPr>
        <w:t>(</w:t>
      </w:r>
      <w:r>
        <w:rPr>
          <w:rFonts w:cs="Arial"/>
          <w:szCs w:val="22"/>
        </w:rPr>
        <w:t>a</w:t>
      </w:r>
      <w:r w:rsidRPr="00F11EC8">
        <w:rPr>
          <w:rFonts w:cs="Arial"/>
          <w:szCs w:val="22"/>
        </w:rPr>
        <w:t>)</w:t>
      </w:r>
      <w:r w:rsidRPr="00F11EC8">
        <w:rPr>
          <w:rFonts w:cs="Arial"/>
          <w:szCs w:val="22"/>
        </w:rPr>
        <w:tab/>
      </w:r>
      <w:r>
        <w:rPr>
          <w:rFonts w:cs="Arial"/>
          <w:szCs w:val="22"/>
        </w:rPr>
        <w:t xml:space="preserve">Show that the probability of getting a fraction less than </w:t>
      </w:r>
      <m:oMath>
        <m:r>
          <w:rPr>
            <w:rFonts w:ascii="Cambria Math" w:hAnsi="Cambria Math" w:cs="Arial"/>
            <w:szCs w:val="22"/>
          </w:rPr>
          <m:t>1</m:t>
        </m:r>
      </m:oMath>
      <w:r>
        <w:rPr>
          <w:rFonts w:cs="Arial"/>
          <w:szCs w:val="22"/>
        </w:rPr>
        <w:t xml:space="preserve"> is </w:t>
      </w:r>
      <m:oMath>
        <m:f>
          <m:fPr>
            <m:ctrlPr>
              <w:rPr>
                <w:rFonts w:ascii="Cambria Math" w:hAnsi="Cambria Math" w:cs="Arial"/>
                <w:i/>
                <w:szCs w:val="22"/>
              </w:rPr>
            </m:ctrlPr>
          </m:fPr>
          <m:num>
            <m:r>
              <w:rPr>
                <w:rFonts w:ascii="Cambria Math" w:hAnsi="Cambria Math" w:cs="Arial"/>
                <w:szCs w:val="22"/>
              </w:rPr>
              <m:t>5</m:t>
            </m:r>
          </m:num>
          <m:den>
            <m:r>
              <w:rPr>
                <w:rFonts w:ascii="Cambria Math" w:hAnsi="Cambria Math" w:cs="Arial"/>
                <w:szCs w:val="22"/>
              </w:rPr>
              <m:t>12</m:t>
            </m:r>
          </m:den>
        </m:f>
      </m:oMath>
      <w:r>
        <w:rPr>
          <w:rFonts w:cs="Arial"/>
          <w:szCs w:val="22"/>
        </w:rPr>
        <w:t>.</w:t>
      </w:r>
      <w:r w:rsidRPr="00F11EC8">
        <w:rPr>
          <w:rFonts w:cs="Arial"/>
          <w:szCs w:val="22"/>
        </w:rPr>
        <w:tab/>
        <w:t>(2 marks)</w:t>
      </w:r>
    </w:p>
    <w:p w14:paraId="3D9DBC9E" w14:textId="77777777" w:rsidR="006D50E1" w:rsidRPr="00F11EC8" w:rsidRDefault="006D50E1" w:rsidP="006D50E1">
      <w:pPr>
        <w:tabs>
          <w:tab w:val="left" w:pos="567"/>
          <w:tab w:val="left" w:pos="1134"/>
          <w:tab w:val="right" w:pos="9020"/>
        </w:tabs>
        <w:rPr>
          <w:rFonts w:cs="Arial"/>
          <w:szCs w:val="22"/>
        </w:rPr>
      </w:pPr>
    </w:p>
    <w:p w14:paraId="0C87C143" w14:textId="77777777" w:rsidR="006D50E1" w:rsidRDefault="006D50E1" w:rsidP="006D50E1">
      <w:pPr>
        <w:rPr>
          <w:rFonts w:cs="Arial"/>
          <w:szCs w:val="22"/>
        </w:rPr>
      </w:pPr>
    </w:p>
    <w:p w14:paraId="24867C1C" w14:textId="77777777" w:rsidR="004A3E12" w:rsidRDefault="004A3E12" w:rsidP="006D50E1">
      <w:pPr>
        <w:rPr>
          <w:rFonts w:cs="Arial"/>
          <w:szCs w:val="22"/>
        </w:rPr>
      </w:pPr>
    </w:p>
    <w:p w14:paraId="6FC5E3D1" w14:textId="77777777" w:rsidR="004A3E12" w:rsidRDefault="004A3E12" w:rsidP="006D50E1">
      <w:pPr>
        <w:rPr>
          <w:rFonts w:cs="Arial"/>
          <w:szCs w:val="22"/>
        </w:rPr>
      </w:pPr>
    </w:p>
    <w:p w14:paraId="43066E80" w14:textId="77777777" w:rsidR="004A3E12" w:rsidRDefault="004A3E12" w:rsidP="006D50E1">
      <w:pPr>
        <w:rPr>
          <w:rFonts w:cs="Arial"/>
          <w:szCs w:val="22"/>
        </w:rPr>
      </w:pPr>
    </w:p>
    <w:p w14:paraId="2585DFEE" w14:textId="77777777" w:rsidR="004A3E12" w:rsidRDefault="004A3E12" w:rsidP="006D50E1">
      <w:pPr>
        <w:rPr>
          <w:rFonts w:cs="Arial"/>
          <w:szCs w:val="22"/>
        </w:rPr>
      </w:pPr>
    </w:p>
    <w:p w14:paraId="58E1EB3E" w14:textId="77777777" w:rsidR="004A3E12" w:rsidRDefault="004A3E12" w:rsidP="006D50E1">
      <w:pPr>
        <w:rPr>
          <w:rFonts w:cs="Arial"/>
          <w:szCs w:val="22"/>
        </w:rPr>
      </w:pPr>
    </w:p>
    <w:p w14:paraId="269A5EB9" w14:textId="77777777" w:rsidR="004A3E12" w:rsidRDefault="004A3E12" w:rsidP="006D50E1">
      <w:pPr>
        <w:rPr>
          <w:rFonts w:cs="Arial"/>
          <w:szCs w:val="22"/>
        </w:rPr>
      </w:pPr>
    </w:p>
    <w:p w14:paraId="64FEACA3" w14:textId="77777777" w:rsidR="004A3E12" w:rsidRDefault="004A3E12" w:rsidP="006D50E1">
      <w:pPr>
        <w:rPr>
          <w:rFonts w:cs="Arial"/>
          <w:szCs w:val="22"/>
        </w:rPr>
      </w:pPr>
    </w:p>
    <w:p w14:paraId="269030B0" w14:textId="77777777" w:rsidR="004A3E12" w:rsidRDefault="004A3E12" w:rsidP="006D50E1">
      <w:pPr>
        <w:rPr>
          <w:rFonts w:cs="Arial"/>
          <w:szCs w:val="22"/>
        </w:rPr>
      </w:pPr>
    </w:p>
    <w:p w14:paraId="4F0DCF47" w14:textId="77777777" w:rsidR="006D50E1" w:rsidRDefault="006D50E1" w:rsidP="006D50E1">
      <w:pPr>
        <w:rPr>
          <w:rFonts w:cs="Arial"/>
          <w:szCs w:val="22"/>
        </w:rPr>
      </w:pPr>
    </w:p>
    <w:p w14:paraId="5FD5A983" w14:textId="77777777" w:rsidR="006D50E1" w:rsidRDefault="006D50E1" w:rsidP="006D50E1">
      <w:pPr>
        <w:rPr>
          <w:rFonts w:cs="Arial"/>
          <w:szCs w:val="22"/>
        </w:rPr>
      </w:pPr>
      <w:r>
        <w:rPr>
          <w:rFonts w:cs="Arial"/>
          <w:szCs w:val="22"/>
        </w:rPr>
        <w:t>The teacher draws up the following table on the board.</w:t>
      </w:r>
    </w:p>
    <w:p w14:paraId="22D4F4D0" w14:textId="77777777" w:rsidR="006D50E1" w:rsidRDefault="006D50E1" w:rsidP="006D50E1">
      <w:pPr>
        <w:rPr>
          <w:rFonts w:cs="Arial"/>
          <w:szCs w:val="22"/>
        </w:rPr>
      </w:pPr>
    </w:p>
    <w:tbl>
      <w:tblPr>
        <w:tblStyle w:val="TableGrid"/>
        <w:tblW w:w="9457" w:type="dxa"/>
        <w:jc w:val="center"/>
        <w:tblLook w:val="04A0" w:firstRow="1" w:lastRow="0" w:firstColumn="1" w:lastColumn="0" w:noHBand="0" w:noVBand="1"/>
      </w:tblPr>
      <w:tblGrid>
        <w:gridCol w:w="1901"/>
        <w:gridCol w:w="1511"/>
        <w:gridCol w:w="1511"/>
        <w:gridCol w:w="1511"/>
        <w:gridCol w:w="1511"/>
        <w:gridCol w:w="1512"/>
      </w:tblGrid>
      <w:tr w:rsidR="006D50E1" w14:paraId="6A96AD67" w14:textId="77777777" w:rsidTr="00CA520C">
        <w:trPr>
          <w:trHeight w:val="624"/>
          <w:jc w:val="center"/>
        </w:trPr>
        <w:tc>
          <w:tcPr>
            <w:tcW w:w="1901" w:type="dxa"/>
            <w:vAlign w:val="center"/>
          </w:tcPr>
          <w:p w14:paraId="5EC08A74" w14:textId="77777777" w:rsidR="006D50E1" w:rsidRDefault="006D50E1" w:rsidP="00CA520C">
            <w:pPr>
              <w:jc w:val="center"/>
              <w:rPr>
                <w:rFonts w:cs="Arial"/>
                <w:szCs w:val="22"/>
              </w:rPr>
            </w:pPr>
            <w:r>
              <w:rPr>
                <w:rFonts w:cs="Arial"/>
                <w:szCs w:val="22"/>
              </w:rPr>
              <w:t xml:space="preserve">Fraction </w:t>
            </w:r>
            <m:oMath>
              <m:r>
                <w:rPr>
                  <w:rFonts w:ascii="Cambria Math" w:hAnsi="Cambria Math" w:cs="Arial"/>
                  <w:szCs w:val="22"/>
                </w:rPr>
                <m:t>F</m:t>
              </m:r>
            </m:oMath>
          </w:p>
        </w:tc>
        <w:tc>
          <w:tcPr>
            <w:tcW w:w="1511" w:type="dxa"/>
            <w:vAlign w:val="center"/>
          </w:tcPr>
          <w:p w14:paraId="1B8C7B81" w14:textId="77777777" w:rsidR="006D50E1" w:rsidRDefault="006D50E1" w:rsidP="00CA520C">
            <w:pPr>
              <w:jc w:val="center"/>
              <w:rPr>
                <w:rFonts w:cs="Arial"/>
                <w:szCs w:val="22"/>
              </w:rPr>
            </w:pPr>
            <m:oMathPara>
              <m:oMath>
                <m:r>
                  <w:rPr>
                    <w:rFonts w:ascii="Cambria Math" w:hAnsi="Cambria Math" w:cs="Arial"/>
                    <w:szCs w:val="22"/>
                  </w:rPr>
                  <m:t>F&lt;1</m:t>
                </m:r>
              </m:oMath>
            </m:oMathPara>
          </w:p>
        </w:tc>
        <w:tc>
          <w:tcPr>
            <w:tcW w:w="1511" w:type="dxa"/>
            <w:vAlign w:val="center"/>
          </w:tcPr>
          <w:p w14:paraId="776AC4E6" w14:textId="77777777" w:rsidR="006D50E1" w:rsidRDefault="006D50E1" w:rsidP="00CA520C">
            <w:pPr>
              <w:jc w:val="center"/>
              <w:rPr>
                <w:rFonts w:cs="Arial"/>
                <w:szCs w:val="22"/>
              </w:rPr>
            </w:pPr>
            <m:oMathPara>
              <m:oMath>
                <m:r>
                  <w:rPr>
                    <w:rFonts w:ascii="Cambria Math" w:hAnsi="Cambria Math" w:cs="Arial"/>
                    <w:szCs w:val="22"/>
                  </w:rPr>
                  <m:t>1≤F&lt;2</m:t>
                </m:r>
              </m:oMath>
            </m:oMathPara>
          </w:p>
        </w:tc>
        <w:tc>
          <w:tcPr>
            <w:tcW w:w="1511" w:type="dxa"/>
            <w:vAlign w:val="center"/>
          </w:tcPr>
          <w:p w14:paraId="56109EDE" w14:textId="77777777" w:rsidR="006D50E1" w:rsidRDefault="006D50E1" w:rsidP="00CA520C">
            <w:pPr>
              <w:jc w:val="center"/>
              <w:rPr>
                <w:rFonts w:cs="Arial"/>
                <w:szCs w:val="22"/>
              </w:rPr>
            </w:pPr>
            <m:oMathPara>
              <m:oMath>
                <m:r>
                  <w:rPr>
                    <w:rFonts w:ascii="Cambria Math" w:hAnsi="Cambria Math" w:cs="Arial"/>
                    <w:szCs w:val="22"/>
                  </w:rPr>
                  <m:t>2≤F&lt;3</m:t>
                </m:r>
              </m:oMath>
            </m:oMathPara>
          </w:p>
        </w:tc>
        <w:tc>
          <w:tcPr>
            <w:tcW w:w="1511" w:type="dxa"/>
            <w:vAlign w:val="center"/>
          </w:tcPr>
          <w:p w14:paraId="56AB9977" w14:textId="77777777" w:rsidR="006D50E1" w:rsidRDefault="006D50E1" w:rsidP="00CA520C">
            <w:pPr>
              <w:jc w:val="center"/>
              <w:rPr>
                <w:rFonts w:cs="Arial"/>
                <w:szCs w:val="22"/>
              </w:rPr>
            </w:pPr>
            <m:oMathPara>
              <m:oMath>
                <m:r>
                  <w:rPr>
                    <w:rFonts w:ascii="Cambria Math" w:hAnsi="Cambria Math" w:cs="Arial"/>
                    <w:szCs w:val="22"/>
                  </w:rPr>
                  <m:t>3≤F&lt;6</m:t>
                </m:r>
              </m:oMath>
            </m:oMathPara>
          </w:p>
        </w:tc>
        <w:tc>
          <w:tcPr>
            <w:tcW w:w="1512" w:type="dxa"/>
            <w:vAlign w:val="center"/>
          </w:tcPr>
          <w:p w14:paraId="102B5CE0" w14:textId="77777777" w:rsidR="006D50E1" w:rsidRDefault="006D50E1" w:rsidP="00CA520C">
            <w:pPr>
              <w:jc w:val="center"/>
              <w:rPr>
                <w:rFonts w:cs="Arial"/>
                <w:szCs w:val="22"/>
              </w:rPr>
            </w:pPr>
            <m:oMathPara>
              <m:oMath>
                <m:r>
                  <w:rPr>
                    <w:rFonts w:ascii="Cambria Math" w:hAnsi="Cambria Math" w:cs="Arial"/>
                    <w:szCs w:val="22"/>
                  </w:rPr>
                  <m:t>F=6</m:t>
                </m:r>
              </m:oMath>
            </m:oMathPara>
          </w:p>
        </w:tc>
      </w:tr>
      <w:tr w:rsidR="006D50E1" w14:paraId="730EE2D3" w14:textId="77777777" w:rsidTr="00CA520C">
        <w:trPr>
          <w:trHeight w:val="624"/>
          <w:jc w:val="center"/>
        </w:trPr>
        <w:tc>
          <w:tcPr>
            <w:tcW w:w="1901" w:type="dxa"/>
            <w:vAlign w:val="center"/>
          </w:tcPr>
          <w:p w14:paraId="318732D1" w14:textId="77777777" w:rsidR="006D50E1" w:rsidRDefault="006D50E1" w:rsidP="00CA520C">
            <w:pPr>
              <w:jc w:val="center"/>
              <w:rPr>
                <w:rFonts w:cs="Arial"/>
                <w:szCs w:val="22"/>
              </w:rPr>
            </w:pPr>
            <m:oMathPara>
              <m:oMath>
                <m:r>
                  <m:rPr>
                    <m:sty m:val="p"/>
                  </m:rPr>
                  <w:rPr>
                    <w:rFonts w:ascii="Cambria Math" w:hAnsi="Cambria Math" w:cs="Arial"/>
                    <w:szCs w:val="22"/>
                  </w:rPr>
                  <m:t>P</m:t>
                </m:r>
                <m:r>
                  <w:rPr>
                    <w:rFonts w:ascii="Cambria Math" w:hAnsi="Cambria Math" w:cs="Arial"/>
                    <w:szCs w:val="22"/>
                  </w:rPr>
                  <m:t>(F)</m:t>
                </m:r>
              </m:oMath>
            </m:oMathPara>
          </w:p>
        </w:tc>
        <w:tc>
          <w:tcPr>
            <w:tcW w:w="1511" w:type="dxa"/>
            <w:vAlign w:val="center"/>
          </w:tcPr>
          <w:p w14:paraId="2AB55312" w14:textId="77777777" w:rsidR="006D50E1" w:rsidRDefault="00000000" w:rsidP="00CA520C">
            <w:pPr>
              <w:jc w:val="center"/>
              <w:rPr>
                <w:rFonts w:cs="Arial"/>
                <w:szCs w:val="22"/>
              </w:rPr>
            </w:pPr>
            <m:oMathPara>
              <m:oMath>
                <m:f>
                  <m:fPr>
                    <m:ctrlPr>
                      <w:rPr>
                        <w:rFonts w:ascii="Cambria Math" w:hAnsi="Cambria Math" w:cs="Arial"/>
                        <w:i/>
                        <w:iCs/>
                        <w:szCs w:val="22"/>
                      </w:rPr>
                    </m:ctrlPr>
                  </m:fPr>
                  <m:num>
                    <m:r>
                      <w:rPr>
                        <w:rFonts w:ascii="Cambria Math" w:hAnsi="Cambria Math" w:cs="Arial"/>
                        <w:szCs w:val="22"/>
                      </w:rPr>
                      <m:t>5</m:t>
                    </m:r>
                  </m:num>
                  <m:den>
                    <m:r>
                      <w:rPr>
                        <w:rFonts w:ascii="Cambria Math" w:hAnsi="Cambria Math" w:cs="Arial"/>
                        <w:szCs w:val="22"/>
                      </w:rPr>
                      <m:t>12</m:t>
                    </m:r>
                  </m:den>
                </m:f>
              </m:oMath>
            </m:oMathPara>
          </w:p>
        </w:tc>
        <w:tc>
          <w:tcPr>
            <w:tcW w:w="1511" w:type="dxa"/>
            <w:vAlign w:val="center"/>
          </w:tcPr>
          <w:p w14:paraId="09409689" w14:textId="77777777" w:rsidR="006D50E1" w:rsidRDefault="00000000" w:rsidP="00CA520C">
            <w:pPr>
              <w:jc w:val="center"/>
              <w:rPr>
                <w:rFonts w:cs="Arial"/>
                <w:szCs w:val="22"/>
              </w:rPr>
            </w:pPr>
            <m:oMathPara>
              <m:oMath>
                <m:f>
                  <m:fPr>
                    <m:ctrlPr>
                      <w:rPr>
                        <w:rFonts w:ascii="Cambria Math" w:hAnsi="Cambria Math" w:cs="Arial"/>
                        <w:i/>
                        <w:iCs/>
                        <w:szCs w:val="22"/>
                      </w:rPr>
                    </m:ctrlPr>
                  </m:fPr>
                  <m:num>
                    <m:r>
                      <w:rPr>
                        <w:rFonts w:ascii="Cambria Math" w:hAnsi="Cambria Math" w:cs="Arial"/>
                        <w:szCs w:val="22"/>
                      </w:rPr>
                      <m:t>1</m:t>
                    </m:r>
                  </m:num>
                  <m:den>
                    <m:r>
                      <w:rPr>
                        <w:rFonts w:ascii="Cambria Math" w:hAnsi="Cambria Math" w:cs="Arial"/>
                        <w:szCs w:val="22"/>
                      </w:rPr>
                      <m:t>3</m:t>
                    </m:r>
                  </m:den>
                </m:f>
              </m:oMath>
            </m:oMathPara>
          </w:p>
        </w:tc>
        <w:tc>
          <w:tcPr>
            <w:tcW w:w="1511" w:type="dxa"/>
            <w:vAlign w:val="center"/>
          </w:tcPr>
          <w:p w14:paraId="0DDBB3B4" w14:textId="77777777" w:rsidR="006D50E1" w:rsidRDefault="00000000" w:rsidP="00CA520C">
            <w:pPr>
              <w:jc w:val="center"/>
              <w:rPr>
                <w:rFonts w:cs="Arial"/>
                <w:szCs w:val="22"/>
              </w:rPr>
            </w:pPr>
            <m:oMathPara>
              <m:oMath>
                <m:f>
                  <m:fPr>
                    <m:ctrlPr>
                      <w:rPr>
                        <w:rFonts w:ascii="Cambria Math" w:hAnsi="Cambria Math" w:cs="Arial"/>
                        <w:i/>
                        <w:szCs w:val="22"/>
                      </w:rPr>
                    </m:ctrlPr>
                  </m:fPr>
                  <m:num>
                    <m:r>
                      <w:rPr>
                        <w:rFonts w:ascii="Cambria Math" w:hAnsi="Cambria Math" w:cs="Arial"/>
                        <w:szCs w:val="22"/>
                      </w:rPr>
                      <m:t>1</m:t>
                    </m:r>
                  </m:num>
                  <m:den>
                    <m:r>
                      <w:rPr>
                        <w:rFonts w:ascii="Cambria Math" w:hAnsi="Cambria Math" w:cs="Arial"/>
                        <w:szCs w:val="22"/>
                      </w:rPr>
                      <m:t>9</m:t>
                    </m:r>
                  </m:den>
                </m:f>
              </m:oMath>
            </m:oMathPara>
          </w:p>
        </w:tc>
        <w:tc>
          <w:tcPr>
            <w:tcW w:w="1511" w:type="dxa"/>
            <w:vAlign w:val="center"/>
          </w:tcPr>
          <w:p w14:paraId="4089C121" w14:textId="58508F3B" w:rsidR="006D50E1" w:rsidRDefault="006D50E1" w:rsidP="00CA520C">
            <w:pPr>
              <w:jc w:val="center"/>
              <w:rPr>
                <w:rFonts w:cs="Arial"/>
                <w:szCs w:val="22"/>
              </w:rPr>
            </w:pPr>
          </w:p>
        </w:tc>
        <w:tc>
          <w:tcPr>
            <w:tcW w:w="1512" w:type="dxa"/>
            <w:vAlign w:val="center"/>
          </w:tcPr>
          <w:p w14:paraId="7FC2E66D" w14:textId="2593A95F" w:rsidR="006D50E1" w:rsidRPr="00651A19" w:rsidRDefault="006D50E1" w:rsidP="00CA520C">
            <w:pPr>
              <w:jc w:val="center"/>
              <w:rPr>
                <w:rFonts w:cs="Arial"/>
                <w:b/>
                <w:bCs/>
                <w:szCs w:val="22"/>
              </w:rPr>
            </w:pPr>
          </w:p>
        </w:tc>
      </w:tr>
    </w:tbl>
    <w:p w14:paraId="6F651104" w14:textId="77777777" w:rsidR="004A3E12" w:rsidRDefault="004A3E12" w:rsidP="006D50E1">
      <w:pPr>
        <w:tabs>
          <w:tab w:val="left" w:pos="567"/>
          <w:tab w:val="left" w:pos="1134"/>
          <w:tab w:val="right" w:pos="9632"/>
        </w:tabs>
        <w:ind w:left="567" w:hanging="567"/>
        <w:rPr>
          <w:rFonts w:cs="Arial"/>
          <w:szCs w:val="22"/>
        </w:rPr>
      </w:pPr>
    </w:p>
    <w:p w14:paraId="4716779F" w14:textId="6C78BFDA" w:rsidR="006D50E1" w:rsidRPr="00F11EC8" w:rsidRDefault="006D50E1" w:rsidP="006D50E1">
      <w:pPr>
        <w:tabs>
          <w:tab w:val="left" w:pos="567"/>
          <w:tab w:val="left" w:pos="1134"/>
          <w:tab w:val="right" w:pos="9632"/>
        </w:tabs>
        <w:ind w:left="567" w:hanging="567"/>
        <w:rPr>
          <w:rFonts w:cs="Arial"/>
          <w:szCs w:val="22"/>
        </w:rPr>
      </w:pPr>
      <w:r w:rsidRPr="00F11EC8">
        <w:rPr>
          <w:rFonts w:cs="Arial"/>
          <w:szCs w:val="22"/>
        </w:rPr>
        <w:t>(</w:t>
      </w:r>
      <w:r>
        <w:rPr>
          <w:rFonts w:cs="Arial"/>
          <w:szCs w:val="22"/>
        </w:rPr>
        <w:t>b</w:t>
      </w:r>
      <w:r w:rsidRPr="00F11EC8">
        <w:rPr>
          <w:rFonts w:cs="Arial"/>
          <w:szCs w:val="22"/>
        </w:rPr>
        <w:t>)</w:t>
      </w:r>
      <w:r w:rsidRPr="00F11EC8">
        <w:rPr>
          <w:rFonts w:cs="Arial"/>
          <w:szCs w:val="22"/>
        </w:rPr>
        <w:tab/>
      </w:r>
      <w:r>
        <w:rPr>
          <w:rFonts w:cs="Arial"/>
          <w:szCs w:val="22"/>
        </w:rPr>
        <w:t>Complete the table above, providing the missing probabilities.</w:t>
      </w:r>
      <w:r w:rsidRPr="00F11EC8">
        <w:rPr>
          <w:rFonts w:cs="Arial"/>
          <w:szCs w:val="22"/>
        </w:rPr>
        <w:tab/>
        <w:t>(2 marks)</w:t>
      </w:r>
    </w:p>
    <w:p w14:paraId="43F7DE8F" w14:textId="77777777" w:rsidR="006D50E1" w:rsidRPr="00F11EC8" w:rsidRDefault="006D50E1" w:rsidP="006D50E1">
      <w:pPr>
        <w:tabs>
          <w:tab w:val="left" w:pos="567"/>
          <w:tab w:val="left" w:pos="1134"/>
          <w:tab w:val="right" w:pos="9020"/>
        </w:tabs>
        <w:rPr>
          <w:rFonts w:cs="Arial"/>
          <w:szCs w:val="22"/>
        </w:rPr>
      </w:pPr>
    </w:p>
    <w:p w14:paraId="378E62F3" w14:textId="77777777" w:rsidR="004A3E12" w:rsidRDefault="004A3E12" w:rsidP="006D50E1">
      <w:pPr>
        <w:rPr>
          <w:rFonts w:cs="Arial"/>
          <w:szCs w:val="22"/>
        </w:rPr>
      </w:pPr>
    </w:p>
    <w:p w14:paraId="31EA509E" w14:textId="77777777" w:rsidR="004A3E12" w:rsidRDefault="004A3E12" w:rsidP="006D50E1">
      <w:pPr>
        <w:rPr>
          <w:rFonts w:cs="Arial"/>
          <w:szCs w:val="22"/>
        </w:rPr>
      </w:pPr>
    </w:p>
    <w:p w14:paraId="4EF01C41" w14:textId="77777777" w:rsidR="004A3E12" w:rsidRDefault="004A3E12" w:rsidP="006D50E1">
      <w:pPr>
        <w:rPr>
          <w:rFonts w:cs="Arial"/>
          <w:szCs w:val="22"/>
        </w:rPr>
      </w:pPr>
    </w:p>
    <w:p w14:paraId="3F4BA967" w14:textId="77777777" w:rsidR="004A3E12" w:rsidRDefault="004A3E12" w:rsidP="006D50E1">
      <w:pPr>
        <w:rPr>
          <w:rFonts w:cs="Arial"/>
          <w:szCs w:val="22"/>
        </w:rPr>
      </w:pPr>
    </w:p>
    <w:p w14:paraId="4EAA5144" w14:textId="77777777" w:rsidR="004A3E12" w:rsidRDefault="004A3E12" w:rsidP="006D50E1">
      <w:pPr>
        <w:rPr>
          <w:rFonts w:cs="Arial"/>
          <w:szCs w:val="22"/>
        </w:rPr>
      </w:pPr>
    </w:p>
    <w:p w14:paraId="35232F18" w14:textId="77777777" w:rsidR="006D50E1" w:rsidRDefault="006D50E1" w:rsidP="006D50E1">
      <w:pPr>
        <w:rPr>
          <w:rFonts w:cs="Arial"/>
          <w:szCs w:val="22"/>
        </w:rPr>
      </w:pPr>
    </w:p>
    <w:p w14:paraId="21D28D34" w14:textId="77777777" w:rsidR="006D50E1" w:rsidRPr="00F11EC8" w:rsidRDefault="006D50E1" w:rsidP="006D50E1">
      <w:pPr>
        <w:tabs>
          <w:tab w:val="left" w:pos="567"/>
          <w:tab w:val="left" w:pos="1134"/>
          <w:tab w:val="right" w:pos="9632"/>
        </w:tabs>
        <w:ind w:left="567" w:hanging="567"/>
        <w:rPr>
          <w:rFonts w:cs="Arial"/>
          <w:szCs w:val="22"/>
        </w:rPr>
      </w:pPr>
      <w:r w:rsidRPr="00F11EC8">
        <w:rPr>
          <w:rFonts w:cs="Arial"/>
          <w:szCs w:val="22"/>
        </w:rPr>
        <w:t>(</w:t>
      </w:r>
      <w:r>
        <w:rPr>
          <w:rFonts w:cs="Arial"/>
          <w:szCs w:val="22"/>
        </w:rPr>
        <w:t>c</w:t>
      </w:r>
      <w:r w:rsidRPr="00F11EC8">
        <w:rPr>
          <w:rFonts w:cs="Arial"/>
          <w:szCs w:val="22"/>
        </w:rPr>
        <w:t>)</w:t>
      </w:r>
      <w:r w:rsidRPr="00F11EC8">
        <w:rPr>
          <w:rFonts w:cs="Arial"/>
          <w:szCs w:val="22"/>
        </w:rPr>
        <w:tab/>
      </w:r>
      <w:r>
        <w:rPr>
          <w:rFonts w:cs="Arial"/>
          <w:szCs w:val="22"/>
        </w:rPr>
        <w:t xml:space="preserve">Determine the probability that a student obtains a fraction that is at least </w:t>
      </w:r>
      <m:oMath>
        <m:r>
          <w:rPr>
            <w:rFonts w:ascii="Cambria Math" w:hAnsi="Cambria Math" w:cs="Arial"/>
            <w:szCs w:val="22"/>
          </w:rPr>
          <m:t>2</m:t>
        </m:r>
      </m:oMath>
      <w:r>
        <w:rPr>
          <w:rFonts w:cs="Arial"/>
          <w:szCs w:val="22"/>
        </w:rPr>
        <w:t>,</w:t>
      </w:r>
      <w:r>
        <w:rPr>
          <w:rFonts w:cs="Arial"/>
          <w:szCs w:val="22"/>
        </w:rPr>
        <w:br/>
        <w:t xml:space="preserve">given that the fraction is less than </w:t>
      </w:r>
      <m:oMath>
        <m:r>
          <w:rPr>
            <w:rFonts w:ascii="Cambria Math" w:hAnsi="Cambria Math" w:cs="Arial"/>
            <w:szCs w:val="22"/>
          </w:rPr>
          <m:t>3</m:t>
        </m:r>
      </m:oMath>
      <w:r>
        <w:rPr>
          <w:rFonts w:cs="Arial"/>
          <w:szCs w:val="22"/>
        </w:rPr>
        <w:t>.</w:t>
      </w:r>
      <w:r w:rsidRPr="00F11EC8">
        <w:rPr>
          <w:rFonts w:cs="Arial"/>
          <w:szCs w:val="22"/>
        </w:rPr>
        <w:tab/>
        <w:t>(2 marks)</w:t>
      </w:r>
    </w:p>
    <w:p w14:paraId="257FC36F" w14:textId="77777777" w:rsidR="006D50E1" w:rsidRPr="00F11EC8" w:rsidRDefault="006D50E1" w:rsidP="006D50E1">
      <w:pPr>
        <w:tabs>
          <w:tab w:val="left" w:pos="567"/>
          <w:tab w:val="left" w:pos="1134"/>
          <w:tab w:val="right" w:pos="9020"/>
        </w:tabs>
        <w:rPr>
          <w:rFonts w:cs="Arial"/>
          <w:szCs w:val="22"/>
        </w:rPr>
      </w:pPr>
    </w:p>
    <w:p w14:paraId="44CAD204" w14:textId="77777777" w:rsidR="006D50E1" w:rsidRDefault="006D50E1" w:rsidP="006D50E1">
      <w:pPr>
        <w:rPr>
          <w:rFonts w:cs="Arial"/>
          <w:szCs w:val="22"/>
        </w:rPr>
      </w:pPr>
    </w:p>
    <w:p w14:paraId="33E7C90F" w14:textId="77777777" w:rsidR="006D50E1" w:rsidRDefault="006D50E1" w:rsidP="006D50E1">
      <w:pPr>
        <w:rPr>
          <w:rFonts w:cs="Arial"/>
          <w:szCs w:val="22"/>
        </w:rPr>
      </w:pPr>
      <w:r>
        <w:rPr>
          <w:rFonts w:cs="Arial"/>
          <w:szCs w:val="22"/>
        </w:rPr>
        <w:br w:type="page"/>
      </w:r>
    </w:p>
    <w:p w14:paraId="5E19039D" w14:textId="77777777" w:rsidR="006D50E1" w:rsidRDefault="006D50E1" w:rsidP="006D50E1">
      <w:pPr>
        <w:rPr>
          <w:rFonts w:cs="Arial"/>
          <w:szCs w:val="22"/>
        </w:rPr>
      </w:pPr>
    </w:p>
    <w:p w14:paraId="00AC7C99" w14:textId="77777777" w:rsidR="006D50E1" w:rsidRDefault="006D50E1" w:rsidP="006D50E1">
      <w:pPr>
        <w:rPr>
          <w:rFonts w:cs="Arial"/>
          <w:szCs w:val="22"/>
        </w:rPr>
      </w:pPr>
      <w:r>
        <w:rPr>
          <w:rFonts w:cs="Arial"/>
          <w:szCs w:val="22"/>
        </w:rPr>
        <w:t>A Mathematics teacher asks each of her 20 students to write down the fraction they obtained from rolling the two dice.</w:t>
      </w:r>
    </w:p>
    <w:p w14:paraId="7434B5E5" w14:textId="77777777" w:rsidR="006D50E1" w:rsidRPr="002E51DE" w:rsidRDefault="006D50E1" w:rsidP="006D50E1">
      <w:pPr>
        <w:rPr>
          <w:rFonts w:cs="Arial"/>
          <w:iCs/>
          <w:szCs w:val="22"/>
        </w:rPr>
      </w:pPr>
    </w:p>
    <w:p w14:paraId="25331ADD" w14:textId="77777777" w:rsidR="006D50E1" w:rsidRPr="00F11EC8" w:rsidRDefault="006D50E1" w:rsidP="006D50E1">
      <w:pPr>
        <w:tabs>
          <w:tab w:val="left" w:pos="567"/>
          <w:tab w:val="left" w:pos="1134"/>
          <w:tab w:val="right" w:pos="9632"/>
        </w:tabs>
        <w:ind w:left="567" w:hanging="567"/>
        <w:rPr>
          <w:rFonts w:cs="Arial"/>
          <w:szCs w:val="22"/>
        </w:rPr>
      </w:pPr>
      <w:r w:rsidRPr="00F11EC8">
        <w:rPr>
          <w:rFonts w:cs="Arial"/>
          <w:szCs w:val="22"/>
        </w:rPr>
        <w:t>(</w:t>
      </w:r>
      <w:r>
        <w:rPr>
          <w:rFonts w:cs="Arial"/>
          <w:szCs w:val="22"/>
        </w:rPr>
        <w:t>d</w:t>
      </w:r>
      <w:r w:rsidRPr="00F11EC8">
        <w:rPr>
          <w:rFonts w:cs="Arial"/>
          <w:szCs w:val="22"/>
        </w:rPr>
        <w:t>)</w:t>
      </w:r>
      <w:r w:rsidRPr="00F11EC8">
        <w:rPr>
          <w:rFonts w:cs="Arial"/>
          <w:szCs w:val="22"/>
        </w:rPr>
        <w:tab/>
      </w:r>
      <w:r>
        <w:rPr>
          <w:rFonts w:cs="Arial"/>
          <w:szCs w:val="22"/>
        </w:rPr>
        <w:t>Determine the probability that at least half of the class obtained a fraction where the numerator is greater than or equal to the denominator.</w:t>
      </w:r>
      <w:r w:rsidRPr="00F11EC8">
        <w:rPr>
          <w:rFonts w:cs="Arial"/>
          <w:szCs w:val="22"/>
        </w:rPr>
        <w:tab/>
        <w:t>(</w:t>
      </w:r>
      <w:r>
        <w:rPr>
          <w:rFonts w:cs="Arial"/>
          <w:szCs w:val="22"/>
        </w:rPr>
        <w:t>3</w:t>
      </w:r>
      <w:r w:rsidRPr="00F11EC8">
        <w:rPr>
          <w:rFonts w:cs="Arial"/>
          <w:szCs w:val="22"/>
        </w:rPr>
        <w:t xml:space="preserve"> marks)</w:t>
      </w:r>
    </w:p>
    <w:p w14:paraId="349A5B4A" w14:textId="77777777" w:rsidR="006D50E1" w:rsidRPr="00F11EC8" w:rsidRDefault="006D50E1" w:rsidP="006D50E1">
      <w:pPr>
        <w:tabs>
          <w:tab w:val="left" w:pos="567"/>
          <w:tab w:val="left" w:pos="1134"/>
          <w:tab w:val="right" w:pos="9020"/>
        </w:tabs>
        <w:rPr>
          <w:rFonts w:cs="Arial"/>
          <w:szCs w:val="22"/>
        </w:rPr>
      </w:pPr>
    </w:p>
    <w:p w14:paraId="6AACF798" w14:textId="77777777" w:rsidR="006D50E1" w:rsidRDefault="006D50E1" w:rsidP="006D50E1">
      <w:pPr>
        <w:rPr>
          <w:rFonts w:cs="Arial"/>
          <w:szCs w:val="22"/>
        </w:rPr>
      </w:pPr>
    </w:p>
    <w:p w14:paraId="273C962F" w14:textId="77777777" w:rsidR="004A3E12" w:rsidRDefault="004A3E12" w:rsidP="006D50E1">
      <w:pPr>
        <w:rPr>
          <w:rFonts w:cs="Arial"/>
          <w:szCs w:val="22"/>
        </w:rPr>
      </w:pPr>
    </w:p>
    <w:p w14:paraId="56A8D2AA" w14:textId="77777777" w:rsidR="004A3E12" w:rsidRDefault="004A3E12" w:rsidP="006D50E1">
      <w:pPr>
        <w:rPr>
          <w:rFonts w:cs="Arial"/>
          <w:szCs w:val="22"/>
        </w:rPr>
      </w:pPr>
    </w:p>
    <w:p w14:paraId="0568B7B4" w14:textId="77777777" w:rsidR="004A3E12" w:rsidRDefault="004A3E12" w:rsidP="006D50E1">
      <w:pPr>
        <w:rPr>
          <w:rFonts w:cs="Arial"/>
          <w:szCs w:val="22"/>
        </w:rPr>
      </w:pPr>
    </w:p>
    <w:p w14:paraId="0907977C" w14:textId="77777777" w:rsidR="00BA413B" w:rsidRDefault="00BA413B" w:rsidP="006D50E1">
      <w:pPr>
        <w:rPr>
          <w:rFonts w:cs="Arial"/>
          <w:szCs w:val="22"/>
        </w:rPr>
      </w:pPr>
    </w:p>
    <w:p w14:paraId="76FD2210" w14:textId="77777777" w:rsidR="00BA413B" w:rsidRDefault="00BA413B" w:rsidP="006D50E1">
      <w:pPr>
        <w:rPr>
          <w:rFonts w:cs="Arial"/>
          <w:szCs w:val="22"/>
        </w:rPr>
      </w:pPr>
    </w:p>
    <w:p w14:paraId="61BDCF14" w14:textId="77777777" w:rsidR="00BA413B" w:rsidRDefault="00BA413B" w:rsidP="006D50E1">
      <w:pPr>
        <w:rPr>
          <w:rFonts w:cs="Arial"/>
          <w:szCs w:val="22"/>
        </w:rPr>
      </w:pPr>
    </w:p>
    <w:p w14:paraId="2061BCBB" w14:textId="77777777" w:rsidR="00BA413B" w:rsidRDefault="00BA413B" w:rsidP="006D50E1">
      <w:pPr>
        <w:rPr>
          <w:rFonts w:cs="Arial"/>
          <w:szCs w:val="22"/>
        </w:rPr>
      </w:pPr>
    </w:p>
    <w:p w14:paraId="5F78A133" w14:textId="77777777" w:rsidR="00BA413B" w:rsidRDefault="00BA413B" w:rsidP="006D50E1">
      <w:pPr>
        <w:rPr>
          <w:rFonts w:cs="Arial"/>
          <w:szCs w:val="22"/>
        </w:rPr>
      </w:pPr>
    </w:p>
    <w:p w14:paraId="1C16CBA5" w14:textId="77777777" w:rsidR="00BA413B" w:rsidRDefault="00BA413B" w:rsidP="006D50E1">
      <w:pPr>
        <w:rPr>
          <w:rFonts w:cs="Arial"/>
          <w:szCs w:val="22"/>
        </w:rPr>
      </w:pPr>
    </w:p>
    <w:p w14:paraId="5F7F15D2" w14:textId="77777777" w:rsidR="00BA413B" w:rsidRDefault="00BA413B" w:rsidP="006D50E1">
      <w:pPr>
        <w:rPr>
          <w:rFonts w:cs="Arial"/>
          <w:szCs w:val="22"/>
        </w:rPr>
      </w:pPr>
    </w:p>
    <w:p w14:paraId="0B48F4FE" w14:textId="77777777" w:rsidR="00BA413B" w:rsidRDefault="00BA413B" w:rsidP="006D50E1">
      <w:pPr>
        <w:rPr>
          <w:rFonts w:cs="Arial"/>
          <w:szCs w:val="22"/>
        </w:rPr>
      </w:pPr>
    </w:p>
    <w:p w14:paraId="4C50C764" w14:textId="77777777" w:rsidR="00BA413B" w:rsidRDefault="00BA413B" w:rsidP="006D50E1">
      <w:pPr>
        <w:rPr>
          <w:rFonts w:cs="Arial"/>
          <w:szCs w:val="22"/>
        </w:rPr>
      </w:pPr>
    </w:p>
    <w:p w14:paraId="74D0F18A" w14:textId="77777777" w:rsidR="004A3E12" w:rsidRDefault="004A3E12" w:rsidP="006D50E1">
      <w:pPr>
        <w:rPr>
          <w:rFonts w:cs="Arial"/>
          <w:szCs w:val="22"/>
        </w:rPr>
      </w:pPr>
    </w:p>
    <w:p w14:paraId="00A49F61" w14:textId="095A50C7" w:rsidR="006D50E1" w:rsidRPr="00626780" w:rsidRDefault="006D50E1" w:rsidP="006D50E1">
      <w:pPr>
        <w:tabs>
          <w:tab w:val="left" w:pos="567"/>
          <w:tab w:val="left" w:pos="1134"/>
          <w:tab w:val="right" w:pos="9632"/>
        </w:tabs>
        <w:ind w:left="567" w:hanging="567"/>
        <w:rPr>
          <w:rFonts w:cs="Arial"/>
          <w:szCs w:val="22"/>
        </w:rPr>
      </w:pPr>
      <w:r>
        <w:rPr>
          <w:rFonts w:cs="Arial"/>
          <w:szCs w:val="22"/>
        </w:rPr>
        <w:t>(e)</w:t>
      </w:r>
      <w:r>
        <w:rPr>
          <w:rFonts w:cs="Arial"/>
          <w:szCs w:val="22"/>
        </w:rPr>
        <w:tab/>
        <w:t xml:space="preserve">The teacher asks each student one-by-one what fraction they obtained. The teacher dismisses the class when </w:t>
      </w:r>
      <w:r>
        <w:rPr>
          <w:rFonts w:cs="Arial"/>
          <w:i/>
          <w:iCs/>
          <w:szCs w:val="22"/>
        </w:rPr>
        <w:t>exactly</w:t>
      </w:r>
      <w:r>
        <w:rPr>
          <w:rFonts w:cs="Arial"/>
          <w:szCs w:val="22"/>
        </w:rPr>
        <w:t xml:space="preserve"> </w:t>
      </w:r>
      <m:oMath>
        <m:r>
          <w:rPr>
            <w:rFonts w:ascii="Cambria Math" w:hAnsi="Cambria Math" w:cs="Arial"/>
            <w:szCs w:val="22"/>
          </w:rPr>
          <m:t>5</m:t>
        </m:r>
      </m:oMath>
      <w:r>
        <w:rPr>
          <w:rFonts w:cs="Arial"/>
          <w:szCs w:val="22"/>
        </w:rPr>
        <w:t xml:space="preserve"> students have a fraction of less than </w:t>
      </w:r>
      <m:oMath>
        <m:r>
          <w:rPr>
            <w:rFonts w:ascii="Cambria Math" w:hAnsi="Cambria Math" w:cs="Arial"/>
            <w:szCs w:val="22"/>
          </w:rPr>
          <m:t>1</m:t>
        </m:r>
      </m:oMath>
      <w:r>
        <w:rPr>
          <w:rFonts w:cs="Arial"/>
          <w:szCs w:val="22"/>
        </w:rPr>
        <w:t>.</w:t>
      </w:r>
      <w:r>
        <w:rPr>
          <w:rFonts w:cs="Arial"/>
          <w:szCs w:val="22"/>
        </w:rPr>
        <w:br/>
      </w:r>
      <w:r>
        <w:rPr>
          <w:rFonts w:cs="Arial"/>
          <w:szCs w:val="22"/>
        </w:rPr>
        <w:br/>
        <w:t xml:space="preserve">Determine the probability that the teacher will need to ask </w:t>
      </w:r>
      <w:r>
        <w:rPr>
          <w:rFonts w:cs="Arial"/>
          <w:i/>
          <w:iCs/>
          <w:szCs w:val="22"/>
        </w:rPr>
        <w:t>exactly</w:t>
      </w:r>
      <w:r>
        <w:rPr>
          <w:rFonts w:cs="Arial"/>
          <w:szCs w:val="22"/>
        </w:rPr>
        <w:t xml:space="preserve"> ten students before dismissing the class.</w:t>
      </w:r>
      <w:r>
        <w:rPr>
          <w:rFonts w:cs="Arial"/>
          <w:szCs w:val="22"/>
        </w:rPr>
        <w:tab/>
      </w:r>
      <w:r>
        <w:rPr>
          <w:rFonts w:cs="Arial"/>
          <w:szCs w:val="22"/>
        </w:rPr>
        <w:tab/>
        <w:t>(3 marks)</w:t>
      </w:r>
    </w:p>
    <w:p w14:paraId="46830A81" w14:textId="77777777" w:rsidR="006D50E1" w:rsidRDefault="006D50E1" w:rsidP="006D50E1">
      <w:pPr>
        <w:rPr>
          <w:rFonts w:cs="Arial"/>
          <w:szCs w:val="22"/>
        </w:rPr>
      </w:pPr>
    </w:p>
    <w:p w14:paraId="29FDB6F9" w14:textId="77777777" w:rsidR="006D50E1" w:rsidRDefault="006D50E1" w:rsidP="006D50E1">
      <w:pPr>
        <w:rPr>
          <w:rFonts w:cs="Arial"/>
          <w:szCs w:val="22"/>
        </w:rPr>
      </w:pPr>
    </w:p>
    <w:p w14:paraId="46707F55" w14:textId="77777777" w:rsidR="00C63380" w:rsidRPr="005813D2" w:rsidRDefault="00C63380"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64D1B4C5" w14:textId="77777777" w:rsidR="00C63380" w:rsidRPr="005813D2" w:rsidRDefault="00C63380"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5C10E20D" w14:textId="77777777" w:rsidR="00C63380" w:rsidRPr="005813D2" w:rsidRDefault="00C63380"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0EBCE990" w14:textId="0A414D8F" w:rsidR="00C63380" w:rsidRDefault="00C63380"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06491290" w14:textId="3C59C6D9" w:rsidR="00C22D12" w:rsidRDefault="00C22D12"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5B2E56EF" w14:textId="1BCA0271" w:rsidR="00C22D12" w:rsidRDefault="00C22D12"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2FCC66F1" w14:textId="4F9606BD" w:rsidR="00C22D12" w:rsidRDefault="00C22D12"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498D5CAC" w14:textId="77777777" w:rsidR="00C22D12" w:rsidRPr="005813D2" w:rsidRDefault="00C22D12"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0058EED1" w14:textId="77777777" w:rsidR="00C63380" w:rsidRPr="005813D2" w:rsidRDefault="00C63380"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6ECE6F8F" w14:textId="77777777" w:rsidR="00C63380" w:rsidRPr="005813D2" w:rsidRDefault="00C63380"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04053DDF" w14:textId="77777777" w:rsidR="00B27CE0" w:rsidRDefault="00B27CE0" w:rsidP="008907E4">
      <w:pPr>
        <w:pStyle w:val="xl25"/>
        <w:spacing w:before="0" w:beforeAutospacing="0" w:after="0" w:afterAutospacing="0"/>
        <w:jc w:val="left"/>
        <w:textAlignment w:val="auto"/>
        <w:rPr>
          <w:rFonts w:eastAsia="Times New Roman"/>
          <w:bCs w:val="0"/>
          <w:iCs/>
          <w:szCs w:val="22"/>
        </w:rPr>
      </w:pPr>
    </w:p>
    <w:p w14:paraId="5E744152" w14:textId="77777777" w:rsidR="00B27CE0" w:rsidRDefault="00B27CE0" w:rsidP="008907E4">
      <w:pPr>
        <w:pStyle w:val="xl25"/>
        <w:spacing w:before="0" w:beforeAutospacing="0" w:after="0" w:afterAutospacing="0"/>
        <w:jc w:val="left"/>
        <w:textAlignment w:val="auto"/>
        <w:rPr>
          <w:rFonts w:eastAsia="Times New Roman"/>
          <w:bCs w:val="0"/>
          <w:iCs/>
          <w:szCs w:val="22"/>
        </w:rPr>
      </w:pPr>
    </w:p>
    <w:p w14:paraId="2B356CBB" w14:textId="09E8C2D1" w:rsidR="00B27CE0" w:rsidRDefault="00B27CE0" w:rsidP="008907E4">
      <w:pPr>
        <w:pStyle w:val="xl25"/>
        <w:spacing w:before="0" w:beforeAutospacing="0" w:after="0" w:afterAutospacing="0"/>
        <w:jc w:val="left"/>
        <w:textAlignment w:val="auto"/>
        <w:rPr>
          <w:rFonts w:eastAsia="Times New Roman"/>
          <w:bCs w:val="0"/>
          <w:iCs/>
          <w:szCs w:val="22"/>
        </w:rPr>
      </w:pPr>
    </w:p>
    <w:p w14:paraId="41867F1A" w14:textId="77777777" w:rsidR="005E5AA1" w:rsidRDefault="005E5AA1" w:rsidP="008907E4">
      <w:pPr>
        <w:pStyle w:val="xl25"/>
        <w:spacing w:before="0" w:beforeAutospacing="0" w:after="0" w:afterAutospacing="0"/>
        <w:jc w:val="left"/>
        <w:textAlignment w:val="auto"/>
        <w:rPr>
          <w:rFonts w:eastAsia="Times New Roman"/>
          <w:bCs w:val="0"/>
          <w:iCs/>
          <w:szCs w:val="22"/>
        </w:rPr>
      </w:pPr>
    </w:p>
    <w:p w14:paraId="73BFE144" w14:textId="77777777" w:rsidR="00550A9D" w:rsidRDefault="00550A9D" w:rsidP="008907E4">
      <w:pPr>
        <w:pStyle w:val="xl25"/>
        <w:spacing w:before="0" w:beforeAutospacing="0" w:after="0" w:afterAutospacing="0"/>
        <w:jc w:val="left"/>
        <w:textAlignment w:val="auto"/>
        <w:rPr>
          <w:rFonts w:eastAsia="Times New Roman"/>
          <w:bCs w:val="0"/>
          <w:iCs/>
          <w:szCs w:val="22"/>
        </w:rPr>
      </w:pPr>
    </w:p>
    <w:p w14:paraId="02E6898F" w14:textId="77777777" w:rsidR="00B4618D" w:rsidRDefault="00B4618D">
      <w:pPr>
        <w:ind w:left="720" w:hanging="720"/>
        <w:rPr>
          <w:rFonts w:cs="Arial"/>
          <w:b/>
          <w:iCs/>
          <w:szCs w:val="22"/>
        </w:rPr>
      </w:pPr>
      <w:r>
        <w:rPr>
          <w:bCs/>
          <w:iCs/>
          <w:szCs w:val="22"/>
        </w:rPr>
        <w:br w:type="page"/>
      </w:r>
    </w:p>
    <w:p w14:paraId="15E69D8F" w14:textId="66230460" w:rsidR="00F04250" w:rsidRPr="00F12B3C" w:rsidRDefault="00F04250" w:rsidP="00F04250">
      <w:pPr>
        <w:pStyle w:val="xl25"/>
        <w:spacing w:before="0" w:beforeAutospacing="0" w:after="0" w:afterAutospacing="0"/>
        <w:jc w:val="both"/>
        <w:textAlignment w:val="auto"/>
        <w:rPr>
          <w:rFonts w:eastAsia="Times New Roman"/>
          <w:bCs w:val="0"/>
          <w:iCs/>
          <w:szCs w:val="22"/>
        </w:rPr>
      </w:pPr>
      <w:r>
        <w:rPr>
          <w:rFonts w:eastAsia="Times New Roman"/>
          <w:bCs w:val="0"/>
          <w:iCs/>
          <w:szCs w:val="22"/>
        </w:rPr>
        <w:lastRenderedPageBreak/>
        <w:t>Question 1</w:t>
      </w:r>
      <w:r w:rsidR="00E67341">
        <w:rPr>
          <w:rFonts w:eastAsia="Times New Roman"/>
          <w:bCs w:val="0"/>
          <w:iCs/>
          <w:szCs w:val="22"/>
        </w:rPr>
        <w:t>4</w:t>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t xml:space="preserve">                    </w:t>
      </w:r>
      <w:proofErr w:type="gramStart"/>
      <w:r>
        <w:rPr>
          <w:rFonts w:eastAsia="Times New Roman"/>
          <w:bCs w:val="0"/>
          <w:iCs/>
          <w:szCs w:val="22"/>
        </w:rPr>
        <w:t xml:space="preserve">   (</w:t>
      </w:r>
      <w:proofErr w:type="gramEnd"/>
      <w:r>
        <w:rPr>
          <w:rFonts w:eastAsia="Times New Roman"/>
          <w:bCs w:val="0"/>
          <w:iCs/>
          <w:szCs w:val="22"/>
        </w:rPr>
        <w:t>1</w:t>
      </w:r>
      <w:r w:rsidR="007C5639">
        <w:rPr>
          <w:rFonts w:eastAsia="Times New Roman"/>
          <w:bCs w:val="0"/>
          <w:iCs/>
          <w:szCs w:val="22"/>
        </w:rPr>
        <w:t>1</w:t>
      </w:r>
      <w:r>
        <w:rPr>
          <w:rFonts w:eastAsia="Times New Roman"/>
          <w:bCs w:val="0"/>
          <w:iCs/>
          <w:szCs w:val="22"/>
        </w:rPr>
        <w:t xml:space="preserve"> marks)</w:t>
      </w:r>
    </w:p>
    <w:p w14:paraId="4B373BCF" w14:textId="77777777" w:rsidR="00F04250" w:rsidRDefault="00F04250" w:rsidP="00F04250">
      <w:pPr>
        <w:pStyle w:val="xl25"/>
        <w:spacing w:before="0" w:beforeAutospacing="0" w:after="0" w:afterAutospacing="0"/>
        <w:jc w:val="both"/>
        <w:textAlignment w:val="auto"/>
        <w:rPr>
          <w:rFonts w:eastAsia="Times New Roman"/>
          <w:b w:val="0"/>
          <w:iCs/>
          <w:szCs w:val="22"/>
        </w:rPr>
      </w:pPr>
    </w:p>
    <w:p w14:paraId="70766441" w14:textId="77777777" w:rsidR="007C5639" w:rsidRDefault="007C5639" w:rsidP="007C5639">
      <w:pPr>
        <w:tabs>
          <w:tab w:val="left" w:pos="567"/>
          <w:tab w:val="left" w:pos="1134"/>
          <w:tab w:val="left" w:pos="1701"/>
          <w:tab w:val="left" w:pos="2268"/>
          <w:tab w:val="right" w:pos="9639"/>
        </w:tabs>
        <w:rPr>
          <w:rFonts w:cs="Arial"/>
          <w:szCs w:val="22"/>
        </w:rPr>
      </w:pPr>
      <w:r w:rsidRPr="00B84069">
        <w:rPr>
          <w:rFonts w:cs="Arial"/>
          <w:szCs w:val="22"/>
        </w:rPr>
        <w:t>Jake works in a t</w:t>
      </w:r>
      <w:r>
        <w:rPr>
          <w:rFonts w:cs="Arial"/>
          <w:szCs w:val="22"/>
        </w:rPr>
        <w:t>y</w:t>
      </w:r>
      <w:r w:rsidRPr="00B84069">
        <w:rPr>
          <w:rFonts w:cs="Arial"/>
          <w:szCs w:val="22"/>
        </w:rPr>
        <w:t xml:space="preserve">re factory. The number </w:t>
      </w:r>
      <m:oMath>
        <m:r>
          <w:rPr>
            <w:rFonts w:ascii="Cambria Math" w:hAnsi="Cambria Math" w:cs="Arial"/>
            <w:szCs w:val="22"/>
          </w:rPr>
          <m:t>X</m:t>
        </m:r>
      </m:oMath>
      <w:r w:rsidRPr="00B84069">
        <w:rPr>
          <w:rFonts w:cs="Arial"/>
          <w:szCs w:val="22"/>
        </w:rPr>
        <w:t xml:space="preserve"> of damaged tires that he makes on a random day has </w:t>
      </w:r>
      <w:proofErr w:type="gramStart"/>
      <w:r w:rsidRPr="00B84069">
        <w:rPr>
          <w:rFonts w:cs="Arial"/>
          <w:szCs w:val="22"/>
        </w:rPr>
        <w:t xml:space="preserve">the </w:t>
      </w:r>
      <w:r>
        <w:rPr>
          <w:rFonts w:cs="Arial"/>
          <w:szCs w:val="22"/>
        </w:rPr>
        <w:t xml:space="preserve"> </w:t>
      </w:r>
      <w:r w:rsidRPr="00662B8F">
        <w:rPr>
          <w:rFonts w:cs="Arial"/>
          <w:b/>
          <w:bCs/>
          <w:szCs w:val="22"/>
          <w:u w:val="single"/>
        </w:rPr>
        <w:t>cumulative</w:t>
      </w:r>
      <w:proofErr w:type="gramEnd"/>
      <w:r>
        <w:rPr>
          <w:rFonts w:cs="Arial"/>
          <w:szCs w:val="22"/>
        </w:rPr>
        <w:t xml:space="preserve"> </w:t>
      </w:r>
      <w:r w:rsidRPr="00B84069">
        <w:rPr>
          <w:rFonts w:cs="Arial"/>
          <w:szCs w:val="22"/>
        </w:rPr>
        <w:t>probability distribution</w:t>
      </w:r>
    </w:p>
    <w:p w14:paraId="08F11232" w14:textId="77777777" w:rsidR="007C5639" w:rsidRPr="00B84069" w:rsidRDefault="007C5639" w:rsidP="007C5639">
      <w:pPr>
        <w:tabs>
          <w:tab w:val="left" w:pos="567"/>
          <w:tab w:val="left" w:pos="1134"/>
          <w:tab w:val="left" w:pos="1701"/>
          <w:tab w:val="left" w:pos="2268"/>
          <w:tab w:val="right" w:pos="9639"/>
        </w:tabs>
        <w:rPr>
          <w:rFonts w:cs="Arial"/>
          <w:szCs w:val="22"/>
        </w:rPr>
      </w:pPr>
    </w:p>
    <w:tbl>
      <w:tblPr>
        <w:tblStyle w:val="TableGrid"/>
        <w:tblW w:w="0" w:type="auto"/>
        <w:tblBorders>
          <w:top w:val="single" w:sz="4" w:space="0" w:color="auto"/>
          <w:left w:val="none" w:sz="0" w:space="0" w:color="auto"/>
          <w:bottom w:val="single" w:sz="4" w:space="0" w:color="auto"/>
          <w:right w:val="none" w:sz="0" w:space="0" w:color="auto"/>
          <w:insideH w:val="single" w:sz="8" w:space="0" w:color="auto"/>
          <w:insideV w:val="single" w:sz="4" w:space="0" w:color="auto"/>
        </w:tblBorders>
        <w:tblLook w:val="04A0" w:firstRow="1" w:lastRow="0" w:firstColumn="1" w:lastColumn="0" w:noHBand="0" w:noVBand="1"/>
      </w:tblPr>
      <w:tblGrid>
        <w:gridCol w:w="1707"/>
        <w:gridCol w:w="1704"/>
        <w:gridCol w:w="1609"/>
        <w:gridCol w:w="1704"/>
        <w:gridCol w:w="1704"/>
        <w:gridCol w:w="1636"/>
      </w:tblGrid>
      <w:tr w:rsidR="007C5639" w:rsidRPr="00B84069" w14:paraId="5304832A" w14:textId="77777777" w:rsidTr="00CA520C">
        <w:tc>
          <w:tcPr>
            <w:tcW w:w="1707" w:type="dxa"/>
            <w:tcBorders>
              <w:top w:val="nil"/>
              <w:bottom w:val="single" w:sz="8" w:space="0" w:color="auto"/>
              <w:right w:val="single" w:sz="8" w:space="0" w:color="auto"/>
            </w:tcBorders>
          </w:tcPr>
          <w:p w14:paraId="2353AFF4" w14:textId="77777777" w:rsidR="007C5639" w:rsidRPr="00B84069" w:rsidRDefault="007C5639" w:rsidP="00CA520C">
            <w:pPr>
              <w:tabs>
                <w:tab w:val="left" w:pos="567"/>
                <w:tab w:val="left" w:pos="1134"/>
                <w:tab w:val="left" w:pos="1701"/>
                <w:tab w:val="left" w:pos="2268"/>
                <w:tab w:val="right" w:pos="9639"/>
              </w:tabs>
              <w:jc w:val="center"/>
              <w:rPr>
                <w:rFonts w:cs="Arial"/>
                <w:iCs/>
                <w:szCs w:val="22"/>
              </w:rPr>
            </w:pPr>
            <m:oMathPara>
              <m:oMath>
                <m:r>
                  <w:rPr>
                    <w:rFonts w:ascii="Cambria Math" w:hAnsi="Cambria Math" w:cs="Arial"/>
                    <w:szCs w:val="22"/>
                  </w:rPr>
                  <m:t>x</m:t>
                </m:r>
              </m:oMath>
            </m:oMathPara>
          </w:p>
        </w:tc>
        <w:tc>
          <w:tcPr>
            <w:tcW w:w="1704" w:type="dxa"/>
            <w:tcBorders>
              <w:top w:val="nil"/>
              <w:left w:val="single" w:sz="8" w:space="0" w:color="auto"/>
              <w:bottom w:val="single" w:sz="8" w:space="0" w:color="auto"/>
            </w:tcBorders>
          </w:tcPr>
          <w:p w14:paraId="5C91E86C" w14:textId="77777777" w:rsidR="007C5639" w:rsidRPr="00B84069" w:rsidRDefault="007C5639" w:rsidP="00CA520C">
            <w:pPr>
              <w:tabs>
                <w:tab w:val="left" w:pos="567"/>
                <w:tab w:val="left" w:pos="1134"/>
                <w:tab w:val="left" w:pos="1701"/>
                <w:tab w:val="left" w:pos="2268"/>
                <w:tab w:val="right" w:pos="9639"/>
              </w:tabs>
              <w:jc w:val="center"/>
              <w:rPr>
                <w:rFonts w:cs="Arial"/>
                <w:iCs/>
                <w:szCs w:val="22"/>
              </w:rPr>
            </w:pPr>
            <w:r>
              <w:rPr>
                <w:rFonts w:cs="Arial"/>
                <w:iCs/>
                <w:szCs w:val="22"/>
              </w:rPr>
              <w:t>0</w:t>
            </w:r>
          </w:p>
        </w:tc>
        <w:tc>
          <w:tcPr>
            <w:tcW w:w="1609" w:type="dxa"/>
            <w:tcBorders>
              <w:top w:val="nil"/>
              <w:bottom w:val="single" w:sz="8" w:space="0" w:color="auto"/>
            </w:tcBorders>
          </w:tcPr>
          <w:p w14:paraId="648E6DB2" w14:textId="77777777" w:rsidR="007C5639" w:rsidRDefault="007C5639" w:rsidP="00CA520C">
            <w:pPr>
              <w:tabs>
                <w:tab w:val="left" w:pos="567"/>
                <w:tab w:val="left" w:pos="1134"/>
                <w:tab w:val="left" w:pos="1701"/>
                <w:tab w:val="left" w:pos="2268"/>
                <w:tab w:val="right" w:pos="9639"/>
              </w:tabs>
              <w:jc w:val="center"/>
              <w:rPr>
                <w:rFonts w:cs="Arial"/>
                <w:i/>
                <w:szCs w:val="22"/>
              </w:rPr>
            </w:pPr>
            <w:r>
              <w:rPr>
                <w:rFonts w:cs="Arial"/>
                <w:i/>
                <w:szCs w:val="22"/>
              </w:rPr>
              <w:t>1</w:t>
            </w:r>
          </w:p>
        </w:tc>
        <w:tc>
          <w:tcPr>
            <w:tcW w:w="1704" w:type="dxa"/>
            <w:tcBorders>
              <w:top w:val="nil"/>
              <w:bottom w:val="single" w:sz="8" w:space="0" w:color="auto"/>
            </w:tcBorders>
          </w:tcPr>
          <w:p w14:paraId="4713262C" w14:textId="77777777" w:rsidR="007C5639" w:rsidRPr="00B84069" w:rsidRDefault="007C5639" w:rsidP="00CA520C">
            <w:pPr>
              <w:tabs>
                <w:tab w:val="left" w:pos="567"/>
                <w:tab w:val="left" w:pos="1134"/>
                <w:tab w:val="left" w:pos="1701"/>
                <w:tab w:val="left" w:pos="2268"/>
                <w:tab w:val="right" w:pos="9639"/>
              </w:tabs>
              <w:jc w:val="center"/>
              <w:rPr>
                <w:rFonts w:cs="Arial"/>
                <w:i/>
                <w:szCs w:val="22"/>
              </w:rPr>
            </w:pPr>
            <w:r>
              <w:rPr>
                <w:rFonts w:cs="Arial"/>
                <w:i/>
                <w:szCs w:val="22"/>
              </w:rPr>
              <w:t>2</w:t>
            </w:r>
          </w:p>
        </w:tc>
        <w:tc>
          <w:tcPr>
            <w:tcW w:w="1704" w:type="dxa"/>
            <w:tcBorders>
              <w:top w:val="nil"/>
              <w:bottom w:val="single" w:sz="8" w:space="0" w:color="auto"/>
            </w:tcBorders>
          </w:tcPr>
          <w:p w14:paraId="44AC3E06" w14:textId="77777777" w:rsidR="007C5639" w:rsidRPr="00B84069" w:rsidRDefault="007C5639" w:rsidP="00CA520C">
            <w:pPr>
              <w:tabs>
                <w:tab w:val="left" w:pos="567"/>
                <w:tab w:val="left" w:pos="1134"/>
                <w:tab w:val="left" w:pos="1701"/>
                <w:tab w:val="left" w:pos="2268"/>
                <w:tab w:val="right" w:pos="9639"/>
              </w:tabs>
              <w:jc w:val="center"/>
              <w:rPr>
                <w:rFonts w:cs="Arial"/>
                <w:i/>
                <w:szCs w:val="22"/>
              </w:rPr>
            </w:pPr>
            <w:r>
              <w:rPr>
                <w:rFonts w:cs="Arial"/>
                <w:i/>
                <w:szCs w:val="22"/>
              </w:rPr>
              <w:t>3</w:t>
            </w:r>
          </w:p>
        </w:tc>
        <w:tc>
          <w:tcPr>
            <w:tcW w:w="1636" w:type="dxa"/>
            <w:tcBorders>
              <w:top w:val="nil"/>
              <w:bottom w:val="single" w:sz="8" w:space="0" w:color="auto"/>
            </w:tcBorders>
          </w:tcPr>
          <w:p w14:paraId="1ED4566E" w14:textId="77777777" w:rsidR="007C5639" w:rsidRPr="00B84069" w:rsidRDefault="007C5639" w:rsidP="00CA520C">
            <w:pPr>
              <w:tabs>
                <w:tab w:val="left" w:pos="567"/>
                <w:tab w:val="left" w:pos="1134"/>
                <w:tab w:val="left" w:pos="1701"/>
                <w:tab w:val="left" w:pos="2268"/>
                <w:tab w:val="right" w:pos="9639"/>
              </w:tabs>
              <w:jc w:val="center"/>
              <w:rPr>
                <w:rFonts w:cs="Arial"/>
                <w:i/>
                <w:szCs w:val="22"/>
              </w:rPr>
            </w:pPr>
            <w:r>
              <w:rPr>
                <w:rFonts w:cs="Arial"/>
                <w:i/>
                <w:szCs w:val="22"/>
              </w:rPr>
              <w:t>4</w:t>
            </w:r>
          </w:p>
        </w:tc>
      </w:tr>
      <w:tr w:rsidR="007C5639" w:rsidRPr="00B84069" w14:paraId="3D7572AA" w14:textId="77777777" w:rsidTr="00CA520C">
        <w:tc>
          <w:tcPr>
            <w:tcW w:w="1707" w:type="dxa"/>
            <w:tcBorders>
              <w:top w:val="single" w:sz="8" w:space="0" w:color="auto"/>
              <w:bottom w:val="nil"/>
              <w:right w:val="single" w:sz="8" w:space="0" w:color="auto"/>
            </w:tcBorders>
          </w:tcPr>
          <w:p w14:paraId="6F28CDDA" w14:textId="77777777" w:rsidR="007C5639" w:rsidRPr="00B84069" w:rsidRDefault="007C5639" w:rsidP="00CA520C">
            <w:pPr>
              <w:tabs>
                <w:tab w:val="left" w:pos="567"/>
                <w:tab w:val="left" w:pos="1134"/>
                <w:tab w:val="left" w:pos="1701"/>
                <w:tab w:val="left" w:pos="2268"/>
                <w:tab w:val="right" w:pos="9639"/>
              </w:tabs>
              <w:jc w:val="center"/>
              <w:rPr>
                <w:rFonts w:cs="Arial"/>
                <w:iCs/>
                <w:szCs w:val="22"/>
              </w:rPr>
            </w:pPr>
            <m:oMathPara>
              <m:oMath>
                <m:r>
                  <w:rPr>
                    <w:rFonts w:ascii="Cambria Math" w:hAnsi="Cambria Math" w:cs="Arial"/>
                    <w:szCs w:val="22"/>
                  </w:rPr>
                  <m:t>P(X≤x)</m:t>
                </m:r>
              </m:oMath>
            </m:oMathPara>
          </w:p>
        </w:tc>
        <w:tc>
          <w:tcPr>
            <w:tcW w:w="1704" w:type="dxa"/>
            <w:tcBorders>
              <w:top w:val="single" w:sz="8" w:space="0" w:color="auto"/>
              <w:left w:val="single" w:sz="8" w:space="0" w:color="auto"/>
              <w:bottom w:val="nil"/>
            </w:tcBorders>
          </w:tcPr>
          <w:p w14:paraId="0B6E1E1B" w14:textId="77777777" w:rsidR="007C5639" w:rsidRPr="00B84069" w:rsidRDefault="007C5639" w:rsidP="00CA520C">
            <w:pPr>
              <w:tabs>
                <w:tab w:val="left" w:pos="567"/>
                <w:tab w:val="left" w:pos="1134"/>
                <w:tab w:val="left" w:pos="1701"/>
                <w:tab w:val="left" w:pos="2268"/>
                <w:tab w:val="right" w:pos="9639"/>
              </w:tabs>
              <w:jc w:val="center"/>
              <w:rPr>
                <w:rFonts w:cs="Arial"/>
                <w:i/>
                <w:szCs w:val="22"/>
              </w:rPr>
            </w:pPr>
            <w:r w:rsidRPr="00B84069">
              <w:rPr>
                <w:rFonts w:cs="Arial"/>
                <w:i/>
                <w:szCs w:val="22"/>
              </w:rPr>
              <w:t>0.</w:t>
            </w:r>
            <w:r>
              <w:rPr>
                <w:rFonts w:cs="Arial"/>
                <w:i/>
                <w:szCs w:val="22"/>
              </w:rPr>
              <w:t>4</w:t>
            </w:r>
          </w:p>
        </w:tc>
        <w:tc>
          <w:tcPr>
            <w:tcW w:w="1609" w:type="dxa"/>
            <w:tcBorders>
              <w:top w:val="single" w:sz="8" w:space="0" w:color="auto"/>
              <w:bottom w:val="nil"/>
            </w:tcBorders>
          </w:tcPr>
          <w:p w14:paraId="1A85B9AB" w14:textId="77777777" w:rsidR="007C5639" w:rsidRPr="00B84069" w:rsidRDefault="007C5639" w:rsidP="00CA520C">
            <w:pPr>
              <w:tabs>
                <w:tab w:val="left" w:pos="567"/>
                <w:tab w:val="left" w:pos="1134"/>
                <w:tab w:val="left" w:pos="1701"/>
                <w:tab w:val="left" w:pos="2268"/>
                <w:tab w:val="right" w:pos="9639"/>
              </w:tabs>
              <w:jc w:val="center"/>
              <w:rPr>
                <w:rFonts w:cs="Arial"/>
                <w:i/>
                <w:szCs w:val="22"/>
              </w:rPr>
            </w:pPr>
            <w:r>
              <w:rPr>
                <w:rFonts w:cs="Arial"/>
                <w:i/>
                <w:szCs w:val="22"/>
              </w:rPr>
              <w:t>0.58</w:t>
            </w:r>
          </w:p>
        </w:tc>
        <w:tc>
          <w:tcPr>
            <w:tcW w:w="1704" w:type="dxa"/>
            <w:tcBorders>
              <w:top w:val="single" w:sz="8" w:space="0" w:color="auto"/>
              <w:bottom w:val="nil"/>
            </w:tcBorders>
          </w:tcPr>
          <w:p w14:paraId="17309004" w14:textId="77777777" w:rsidR="007C5639" w:rsidRPr="00B84069" w:rsidRDefault="007C5639" w:rsidP="00CA520C">
            <w:pPr>
              <w:tabs>
                <w:tab w:val="left" w:pos="567"/>
                <w:tab w:val="left" w:pos="1134"/>
                <w:tab w:val="left" w:pos="1701"/>
                <w:tab w:val="left" w:pos="2268"/>
                <w:tab w:val="right" w:pos="9639"/>
              </w:tabs>
              <w:jc w:val="center"/>
              <w:rPr>
                <w:rFonts w:cs="Arial"/>
                <w:i/>
                <w:szCs w:val="22"/>
              </w:rPr>
            </w:pPr>
            <w:r w:rsidRPr="00B84069">
              <w:rPr>
                <w:rFonts w:cs="Arial"/>
                <w:i/>
                <w:szCs w:val="22"/>
              </w:rPr>
              <w:t>0.</w:t>
            </w:r>
            <w:r>
              <w:rPr>
                <w:rFonts w:cs="Arial"/>
                <w:i/>
                <w:szCs w:val="22"/>
              </w:rPr>
              <w:t>83</w:t>
            </w:r>
          </w:p>
        </w:tc>
        <w:tc>
          <w:tcPr>
            <w:tcW w:w="1704" w:type="dxa"/>
            <w:tcBorders>
              <w:top w:val="single" w:sz="8" w:space="0" w:color="auto"/>
              <w:bottom w:val="nil"/>
            </w:tcBorders>
          </w:tcPr>
          <w:p w14:paraId="3D11BA73" w14:textId="77777777" w:rsidR="007C5639" w:rsidRPr="00B84069" w:rsidRDefault="007C5639" w:rsidP="00CA520C">
            <w:pPr>
              <w:tabs>
                <w:tab w:val="left" w:pos="567"/>
                <w:tab w:val="left" w:pos="1134"/>
                <w:tab w:val="left" w:pos="1701"/>
                <w:tab w:val="left" w:pos="2268"/>
                <w:tab w:val="right" w:pos="9639"/>
              </w:tabs>
              <w:jc w:val="center"/>
              <w:rPr>
                <w:rFonts w:cs="Arial"/>
                <w:i/>
                <w:szCs w:val="22"/>
              </w:rPr>
            </w:pPr>
            <w:r w:rsidRPr="00B84069">
              <w:rPr>
                <w:rFonts w:cs="Arial"/>
                <w:i/>
                <w:szCs w:val="22"/>
              </w:rPr>
              <w:t>0.</w:t>
            </w:r>
            <w:r>
              <w:rPr>
                <w:rFonts w:cs="Arial"/>
                <w:i/>
                <w:szCs w:val="22"/>
              </w:rPr>
              <w:t>96</w:t>
            </w:r>
          </w:p>
        </w:tc>
        <w:tc>
          <w:tcPr>
            <w:tcW w:w="1636" w:type="dxa"/>
            <w:tcBorders>
              <w:top w:val="single" w:sz="8" w:space="0" w:color="auto"/>
              <w:bottom w:val="nil"/>
            </w:tcBorders>
          </w:tcPr>
          <w:p w14:paraId="6C2AB52D" w14:textId="77777777" w:rsidR="007C5639" w:rsidRPr="00B84069" w:rsidRDefault="007C5639" w:rsidP="00CA520C">
            <w:pPr>
              <w:tabs>
                <w:tab w:val="left" w:pos="567"/>
                <w:tab w:val="left" w:pos="1134"/>
                <w:tab w:val="left" w:pos="1701"/>
                <w:tab w:val="left" w:pos="2268"/>
                <w:tab w:val="right" w:pos="9639"/>
              </w:tabs>
              <w:jc w:val="center"/>
              <w:rPr>
                <w:rFonts w:cs="Arial"/>
                <w:i/>
                <w:szCs w:val="22"/>
              </w:rPr>
            </w:pPr>
            <w:r>
              <w:rPr>
                <w:rFonts w:cs="Arial"/>
                <w:i/>
                <w:szCs w:val="22"/>
              </w:rPr>
              <w:t>1</w:t>
            </w:r>
          </w:p>
        </w:tc>
      </w:tr>
    </w:tbl>
    <w:p w14:paraId="5DBCAC36" w14:textId="77777777" w:rsidR="007C5639" w:rsidRPr="00B84069" w:rsidRDefault="007C5639" w:rsidP="007C5639">
      <w:pPr>
        <w:tabs>
          <w:tab w:val="left" w:pos="567"/>
          <w:tab w:val="left" w:pos="1134"/>
          <w:tab w:val="left" w:pos="1701"/>
          <w:tab w:val="left" w:pos="2268"/>
          <w:tab w:val="right" w:pos="9639"/>
        </w:tabs>
        <w:rPr>
          <w:rFonts w:cs="Arial"/>
          <w:i/>
          <w:szCs w:val="22"/>
        </w:rPr>
      </w:pPr>
    </w:p>
    <w:p w14:paraId="2A278642" w14:textId="77777777" w:rsidR="007C5639" w:rsidRPr="0064063B" w:rsidRDefault="007C5639" w:rsidP="007C5639">
      <w:pPr>
        <w:tabs>
          <w:tab w:val="left" w:pos="1134"/>
          <w:tab w:val="left" w:pos="1701"/>
          <w:tab w:val="left" w:pos="2268"/>
          <w:tab w:val="right" w:pos="9639"/>
        </w:tabs>
        <w:ind w:left="567" w:hanging="567"/>
        <w:rPr>
          <w:rFonts w:cs="Arial"/>
          <w:iCs/>
          <w:szCs w:val="22"/>
        </w:rPr>
      </w:pPr>
      <w:r>
        <w:rPr>
          <w:rFonts w:cs="Arial"/>
          <w:iCs/>
          <w:szCs w:val="22"/>
        </w:rPr>
        <w:t>(a)</w:t>
      </w:r>
      <w:r>
        <w:rPr>
          <w:rFonts w:cs="Arial"/>
          <w:iCs/>
          <w:szCs w:val="22"/>
        </w:rPr>
        <w:tab/>
        <w:t>Determine</w:t>
      </w:r>
      <w:r w:rsidRPr="0064063B">
        <w:rPr>
          <w:rFonts w:cs="Arial"/>
          <w:iCs/>
          <w:szCs w:val="22"/>
        </w:rPr>
        <w:t xml:space="preserve"> the probability that Jake</w:t>
      </w:r>
      <w:r>
        <w:rPr>
          <w:rFonts w:cs="Arial"/>
          <w:iCs/>
          <w:szCs w:val="22"/>
        </w:rPr>
        <w:t xml:space="preserve"> produces:</w:t>
      </w:r>
    </w:p>
    <w:p w14:paraId="4956685E" w14:textId="77777777" w:rsidR="007C5639" w:rsidRPr="00B84069" w:rsidRDefault="007C5639" w:rsidP="007C5639">
      <w:pPr>
        <w:tabs>
          <w:tab w:val="left" w:pos="1134"/>
          <w:tab w:val="left" w:pos="1701"/>
          <w:tab w:val="left" w:pos="2268"/>
          <w:tab w:val="right" w:pos="9639"/>
        </w:tabs>
        <w:ind w:left="567" w:hanging="567"/>
        <w:rPr>
          <w:rFonts w:cs="Arial"/>
          <w:iCs/>
          <w:szCs w:val="22"/>
        </w:rPr>
      </w:pPr>
    </w:p>
    <w:p w14:paraId="12EEC88D" w14:textId="686E2C05" w:rsidR="007C5639" w:rsidRDefault="007C5639" w:rsidP="007C5639">
      <w:pPr>
        <w:pStyle w:val="BodyTextIndent2"/>
      </w:pPr>
      <w:r>
        <w:tab/>
        <w:t>(</w:t>
      </w:r>
      <w:proofErr w:type="spellStart"/>
      <w:r>
        <w:t>i</w:t>
      </w:r>
      <w:proofErr w:type="spellEnd"/>
      <w:r>
        <w:t>)</w:t>
      </w:r>
      <w:r>
        <w:tab/>
      </w:r>
      <w:r w:rsidRPr="0064063B">
        <w:t>more than two damaged tyres</w:t>
      </w:r>
      <w:r>
        <w:t>.</w:t>
      </w:r>
      <w:r>
        <w:tab/>
      </w:r>
      <w:r>
        <w:tab/>
      </w:r>
      <w:r>
        <w:tab/>
      </w:r>
      <w:r>
        <w:tab/>
      </w:r>
      <w:r>
        <w:tab/>
      </w:r>
      <w:r>
        <w:tab/>
      </w:r>
      <w:r w:rsidR="00BA413B">
        <w:tab/>
      </w:r>
      <w:r w:rsidRPr="00DF24E7">
        <w:t>(1 mark)</w:t>
      </w:r>
    </w:p>
    <w:p w14:paraId="78680313" w14:textId="77777777" w:rsidR="007C5639" w:rsidRDefault="007C5639" w:rsidP="007C5639">
      <w:pPr>
        <w:pStyle w:val="ListParagraph"/>
        <w:tabs>
          <w:tab w:val="left" w:pos="1134"/>
          <w:tab w:val="left" w:pos="1701"/>
          <w:tab w:val="left" w:pos="2268"/>
          <w:tab w:val="right" w:pos="9639"/>
        </w:tabs>
        <w:ind w:left="567" w:hanging="567"/>
        <w:rPr>
          <w:rFonts w:cs="Arial"/>
          <w:iCs/>
          <w:szCs w:val="22"/>
        </w:rPr>
      </w:pPr>
    </w:p>
    <w:p w14:paraId="3329DF74" w14:textId="77777777" w:rsidR="00BA413B" w:rsidRDefault="00BA413B" w:rsidP="007C5639">
      <w:pPr>
        <w:pStyle w:val="ListParagraph"/>
        <w:tabs>
          <w:tab w:val="left" w:pos="1134"/>
          <w:tab w:val="left" w:pos="1701"/>
          <w:tab w:val="left" w:pos="2268"/>
          <w:tab w:val="right" w:pos="9639"/>
        </w:tabs>
        <w:ind w:left="567" w:hanging="567"/>
        <w:rPr>
          <w:rFonts w:cs="Arial"/>
          <w:iCs/>
          <w:szCs w:val="22"/>
        </w:rPr>
      </w:pPr>
    </w:p>
    <w:p w14:paraId="33025351" w14:textId="77777777" w:rsidR="00BA413B" w:rsidRPr="00B84069" w:rsidRDefault="00BA413B" w:rsidP="007C5639">
      <w:pPr>
        <w:pStyle w:val="ListParagraph"/>
        <w:tabs>
          <w:tab w:val="left" w:pos="1134"/>
          <w:tab w:val="left" w:pos="1701"/>
          <w:tab w:val="left" w:pos="2268"/>
          <w:tab w:val="right" w:pos="9639"/>
        </w:tabs>
        <w:ind w:left="567" w:hanging="567"/>
        <w:rPr>
          <w:rFonts w:cs="Arial"/>
          <w:iCs/>
          <w:szCs w:val="22"/>
        </w:rPr>
      </w:pPr>
    </w:p>
    <w:p w14:paraId="494AE850" w14:textId="41B079FC" w:rsidR="007C5639" w:rsidRDefault="007C5639" w:rsidP="007C5639">
      <w:pPr>
        <w:pStyle w:val="BodyTextIndent2"/>
      </w:pPr>
      <w:r>
        <w:tab/>
        <w:t>(ii)</w:t>
      </w:r>
      <w:r>
        <w:tab/>
      </w:r>
      <w:r w:rsidRPr="0064063B">
        <w:t xml:space="preserve"> three damaged tyres</w:t>
      </w:r>
      <w:r>
        <w:t>.</w:t>
      </w:r>
      <w:r>
        <w:tab/>
      </w:r>
      <w:r>
        <w:tab/>
      </w:r>
      <w:r>
        <w:tab/>
      </w:r>
      <w:r>
        <w:tab/>
      </w:r>
      <w:r>
        <w:tab/>
      </w:r>
      <w:r>
        <w:tab/>
      </w:r>
      <w:r>
        <w:tab/>
      </w:r>
      <w:r>
        <w:tab/>
      </w:r>
      <w:r>
        <w:tab/>
      </w:r>
      <w:r w:rsidRPr="00FE5B24">
        <w:t>(1 mark)</w:t>
      </w:r>
    </w:p>
    <w:p w14:paraId="542BA9EA" w14:textId="77777777" w:rsidR="004A3E12" w:rsidRDefault="004A3E12" w:rsidP="007C5639">
      <w:pPr>
        <w:tabs>
          <w:tab w:val="left" w:pos="1134"/>
          <w:tab w:val="left" w:pos="1701"/>
          <w:tab w:val="left" w:pos="2268"/>
          <w:tab w:val="right" w:pos="9639"/>
        </w:tabs>
        <w:rPr>
          <w:rFonts w:cs="Arial"/>
          <w:iCs/>
          <w:szCs w:val="22"/>
        </w:rPr>
      </w:pPr>
    </w:p>
    <w:p w14:paraId="01248C18" w14:textId="77777777" w:rsidR="004A3E12" w:rsidRDefault="004A3E12" w:rsidP="007C5639">
      <w:pPr>
        <w:tabs>
          <w:tab w:val="left" w:pos="1134"/>
          <w:tab w:val="left" w:pos="1701"/>
          <w:tab w:val="left" w:pos="2268"/>
          <w:tab w:val="right" w:pos="9639"/>
        </w:tabs>
        <w:rPr>
          <w:rFonts w:cs="Arial"/>
          <w:iCs/>
          <w:szCs w:val="22"/>
        </w:rPr>
      </w:pPr>
    </w:p>
    <w:p w14:paraId="311F0EC9" w14:textId="77777777" w:rsidR="004A3E12" w:rsidRDefault="004A3E12" w:rsidP="007C5639">
      <w:pPr>
        <w:tabs>
          <w:tab w:val="left" w:pos="1134"/>
          <w:tab w:val="left" w:pos="1701"/>
          <w:tab w:val="left" w:pos="2268"/>
          <w:tab w:val="right" w:pos="9639"/>
        </w:tabs>
        <w:rPr>
          <w:rFonts w:cs="Arial"/>
          <w:iCs/>
          <w:szCs w:val="22"/>
        </w:rPr>
      </w:pPr>
    </w:p>
    <w:p w14:paraId="46E74141" w14:textId="77777777" w:rsidR="007C5639" w:rsidRDefault="007C5639" w:rsidP="007C5639">
      <w:pPr>
        <w:tabs>
          <w:tab w:val="left" w:pos="1134"/>
          <w:tab w:val="left" w:pos="1701"/>
          <w:tab w:val="left" w:pos="2268"/>
          <w:tab w:val="right" w:pos="9639"/>
        </w:tabs>
        <w:ind w:left="567" w:hanging="567"/>
        <w:rPr>
          <w:rFonts w:cs="Arial"/>
          <w:szCs w:val="22"/>
        </w:rPr>
      </w:pPr>
      <w:r>
        <w:rPr>
          <w:rFonts w:cs="Arial"/>
          <w:iCs/>
          <w:szCs w:val="22"/>
        </w:rPr>
        <w:t>(b)</w:t>
      </w:r>
      <w:r>
        <w:rPr>
          <w:rFonts w:cs="Arial"/>
          <w:iCs/>
          <w:szCs w:val="22"/>
        </w:rPr>
        <w:tab/>
        <w:t xml:space="preserve">Calculate </w:t>
      </w:r>
      <m:oMath>
        <m:r>
          <w:rPr>
            <w:rFonts w:ascii="Cambria Math" w:hAnsi="Cambria Math" w:cs="Arial"/>
            <w:szCs w:val="22"/>
          </w:rPr>
          <m:t xml:space="preserve">P (X </m:t>
        </m:r>
        <m:r>
          <w:rPr>
            <w:rFonts w:ascii="Cambria Math" w:hAnsi="Cambria Math"/>
            <w:i/>
          </w:rPr>
          <w:sym w:font="Symbol" w:char="F0B3"/>
        </m:r>
        <m:r>
          <w:rPr>
            <w:rFonts w:ascii="Cambria Math" w:hAnsi="Cambria Math" w:cs="Arial"/>
            <w:szCs w:val="22"/>
          </w:rPr>
          <m:t xml:space="preserve"> 1</m:t>
        </m:r>
        <m:r>
          <w:rPr>
            <w:rFonts w:ascii="Cambria Math" w:hAnsi="Cambria Math"/>
          </w:rPr>
          <m:t>|</m:t>
        </m:r>
        <m:r>
          <w:rPr>
            <w:rFonts w:ascii="Cambria Math" w:hAnsi="Cambria Math" w:cs="Arial"/>
            <w:szCs w:val="22"/>
          </w:rPr>
          <m:t xml:space="preserve">X </m:t>
        </m:r>
        <m:r>
          <w:rPr>
            <w:rFonts w:ascii="Cambria Math" w:hAnsi="Cambria Math"/>
            <w:i/>
          </w:rPr>
          <w:sym w:font="Symbol" w:char="F03C"/>
        </m:r>
        <m:r>
          <w:rPr>
            <w:rFonts w:ascii="Cambria Math" w:hAnsi="Cambria Math" w:cs="Arial"/>
            <w:szCs w:val="22"/>
          </w:rPr>
          <m:t xml:space="preserve"> 4).</m:t>
        </m:r>
      </m:oMath>
    </w:p>
    <w:p w14:paraId="30BF3B6C" w14:textId="55292B5C" w:rsidR="007C5639" w:rsidRPr="00D03174" w:rsidRDefault="007C5639" w:rsidP="007C5639">
      <w:pPr>
        <w:pStyle w:val="BodyTextIndent2"/>
        <w:rPr>
          <w:iCs/>
        </w:rPr>
      </w:pPr>
      <w:r w:rsidRPr="00D03174">
        <w:tab/>
      </w:r>
      <w:r w:rsidRPr="00D03174">
        <w:tab/>
      </w:r>
      <w:r w:rsidRPr="00D03174">
        <w:tab/>
      </w:r>
      <w:r w:rsidRPr="00D03174">
        <w:tab/>
      </w:r>
      <w:r>
        <w:tab/>
      </w:r>
      <w:r>
        <w:tab/>
      </w:r>
      <w:r>
        <w:tab/>
      </w:r>
      <w:r>
        <w:tab/>
      </w:r>
      <w:r>
        <w:tab/>
      </w:r>
      <w:r>
        <w:tab/>
      </w:r>
      <w:r>
        <w:tab/>
      </w:r>
      <w:r>
        <w:tab/>
      </w:r>
      <w:r>
        <w:tab/>
      </w:r>
      <w:r w:rsidRPr="00D03174">
        <w:t>(3 marks)</w:t>
      </w:r>
    </w:p>
    <w:p w14:paraId="1CB29D72" w14:textId="77777777" w:rsidR="007C5639" w:rsidRDefault="007C5639" w:rsidP="007C5639">
      <w:pPr>
        <w:tabs>
          <w:tab w:val="left" w:pos="567"/>
          <w:tab w:val="left" w:pos="1134"/>
          <w:tab w:val="left" w:pos="1701"/>
          <w:tab w:val="left" w:pos="2268"/>
          <w:tab w:val="right" w:pos="9639"/>
        </w:tabs>
        <w:rPr>
          <w:rFonts w:cs="Arial"/>
          <w:iCs/>
          <w:szCs w:val="22"/>
        </w:rPr>
      </w:pPr>
    </w:p>
    <w:p w14:paraId="0AADF76D" w14:textId="77777777" w:rsidR="00BA413B" w:rsidRDefault="00BA413B" w:rsidP="00BA413B">
      <w:pPr>
        <w:rPr>
          <w:rFonts w:cs="Arial"/>
          <w:iCs/>
          <w:szCs w:val="22"/>
        </w:rPr>
      </w:pPr>
    </w:p>
    <w:p w14:paraId="5D966D93" w14:textId="77777777" w:rsidR="00BA413B" w:rsidRDefault="00BA413B" w:rsidP="00BA413B">
      <w:pPr>
        <w:rPr>
          <w:rFonts w:cs="Arial"/>
          <w:iCs/>
          <w:szCs w:val="22"/>
        </w:rPr>
      </w:pPr>
    </w:p>
    <w:p w14:paraId="03519074" w14:textId="77777777" w:rsidR="00BA413B" w:rsidRDefault="00BA413B" w:rsidP="00BA413B">
      <w:pPr>
        <w:rPr>
          <w:rFonts w:cs="Arial"/>
          <w:iCs/>
          <w:szCs w:val="22"/>
        </w:rPr>
      </w:pPr>
    </w:p>
    <w:p w14:paraId="408AB27F" w14:textId="77777777" w:rsidR="00BA413B" w:rsidRDefault="00BA413B" w:rsidP="00BA413B">
      <w:pPr>
        <w:rPr>
          <w:rFonts w:cs="Arial"/>
          <w:iCs/>
          <w:szCs w:val="22"/>
        </w:rPr>
      </w:pPr>
    </w:p>
    <w:p w14:paraId="1196A655" w14:textId="77777777" w:rsidR="00BA413B" w:rsidRDefault="00BA413B" w:rsidP="00BA413B">
      <w:pPr>
        <w:rPr>
          <w:rFonts w:cs="Arial"/>
          <w:iCs/>
          <w:szCs w:val="22"/>
        </w:rPr>
      </w:pPr>
    </w:p>
    <w:p w14:paraId="1BEE194F" w14:textId="77777777" w:rsidR="00BA413B" w:rsidRDefault="00BA413B" w:rsidP="00BA413B">
      <w:pPr>
        <w:rPr>
          <w:rFonts w:cs="Arial"/>
          <w:iCs/>
          <w:szCs w:val="22"/>
        </w:rPr>
      </w:pPr>
    </w:p>
    <w:p w14:paraId="79837D9B" w14:textId="77777777" w:rsidR="00BA413B" w:rsidRDefault="00BA413B" w:rsidP="00BA413B">
      <w:pPr>
        <w:rPr>
          <w:rFonts w:cs="Arial"/>
          <w:iCs/>
          <w:szCs w:val="22"/>
        </w:rPr>
      </w:pPr>
    </w:p>
    <w:p w14:paraId="1440E360" w14:textId="77777777" w:rsidR="00BA413B" w:rsidRDefault="00BA413B" w:rsidP="00BA413B">
      <w:pPr>
        <w:rPr>
          <w:rFonts w:cs="Arial"/>
          <w:iCs/>
          <w:szCs w:val="22"/>
        </w:rPr>
      </w:pPr>
    </w:p>
    <w:p w14:paraId="253A21CF" w14:textId="77777777" w:rsidR="00BA413B" w:rsidRDefault="00BA413B" w:rsidP="00BA413B">
      <w:pPr>
        <w:rPr>
          <w:rFonts w:cs="Arial"/>
          <w:iCs/>
          <w:szCs w:val="22"/>
        </w:rPr>
      </w:pPr>
    </w:p>
    <w:p w14:paraId="3D78C714" w14:textId="77777777" w:rsidR="00BA413B" w:rsidRDefault="00BA413B" w:rsidP="00BA413B">
      <w:pPr>
        <w:rPr>
          <w:rFonts w:cs="Arial"/>
          <w:iCs/>
          <w:szCs w:val="22"/>
        </w:rPr>
      </w:pPr>
    </w:p>
    <w:p w14:paraId="30281D73" w14:textId="77777777" w:rsidR="00BA413B" w:rsidRDefault="00BA413B" w:rsidP="00BA413B">
      <w:pPr>
        <w:rPr>
          <w:rFonts w:cs="Arial"/>
          <w:iCs/>
          <w:szCs w:val="22"/>
        </w:rPr>
      </w:pPr>
    </w:p>
    <w:p w14:paraId="0B4EE2AD" w14:textId="78C73154" w:rsidR="007C5639" w:rsidRDefault="007C5639" w:rsidP="00BA413B">
      <w:pPr>
        <w:rPr>
          <w:rFonts w:cs="Arial"/>
          <w:iCs/>
          <w:szCs w:val="22"/>
        </w:rPr>
      </w:pPr>
      <w:r w:rsidRPr="008C04C9">
        <w:rPr>
          <w:rFonts w:cs="Arial"/>
          <w:iCs/>
          <w:szCs w:val="22"/>
        </w:rPr>
        <w:t xml:space="preserve">(c) </w:t>
      </w:r>
      <w:r>
        <w:rPr>
          <w:rFonts w:cs="Arial"/>
          <w:iCs/>
          <w:szCs w:val="22"/>
        </w:rPr>
        <w:t xml:space="preserve">   Determine</w:t>
      </w:r>
      <w:r w:rsidRPr="008C04C9">
        <w:rPr>
          <w:rFonts w:cs="Arial"/>
          <w:iCs/>
          <w:szCs w:val="22"/>
        </w:rPr>
        <w:t xml:space="preserve"> the expected value of </w:t>
      </w:r>
      <m:oMath>
        <m:r>
          <w:rPr>
            <w:rFonts w:ascii="Cambria Math" w:hAnsi="Cambria Math" w:cs="Arial"/>
            <w:szCs w:val="22"/>
          </w:rPr>
          <m:t>X</m:t>
        </m:r>
      </m:oMath>
      <w:r w:rsidRPr="008C04C9">
        <w:rPr>
          <w:rFonts w:cs="Arial"/>
          <w:iCs/>
          <w:szCs w:val="22"/>
        </w:rPr>
        <w:t xml:space="preserve"> and interpret your answer in the context of this question. </w:t>
      </w:r>
    </w:p>
    <w:p w14:paraId="6C5ACC87" w14:textId="77777777" w:rsidR="007C5639" w:rsidRPr="008C04C9" w:rsidRDefault="007C5639" w:rsidP="007C5639">
      <w:pPr>
        <w:tabs>
          <w:tab w:val="left" w:pos="567"/>
          <w:tab w:val="left" w:pos="1134"/>
          <w:tab w:val="left" w:pos="1701"/>
          <w:tab w:val="left" w:pos="2268"/>
          <w:tab w:val="right" w:pos="9639"/>
        </w:tabs>
        <w:jc w:val="right"/>
        <w:rPr>
          <w:rFonts w:cs="Arial"/>
          <w:iCs/>
          <w:szCs w:val="22"/>
        </w:rPr>
      </w:pPr>
      <w:r w:rsidRPr="008C04C9">
        <w:rPr>
          <w:rFonts w:cs="Arial"/>
          <w:iCs/>
          <w:szCs w:val="22"/>
        </w:rPr>
        <w:t>(2 marks)</w:t>
      </w:r>
    </w:p>
    <w:p w14:paraId="72655465" w14:textId="77777777" w:rsidR="007C5639" w:rsidRPr="00C10C65" w:rsidRDefault="007C5639" w:rsidP="007C5639">
      <w:pPr>
        <w:tabs>
          <w:tab w:val="left" w:pos="567"/>
          <w:tab w:val="left" w:pos="1134"/>
          <w:tab w:val="left" w:pos="1701"/>
          <w:tab w:val="left" w:pos="2268"/>
          <w:tab w:val="right" w:pos="9639"/>
        </w:tabs>
        <w:rPr>
          <w:rFonts w:cs="Arial"/>
          <w:iCs/>
          <w:szCs w:val="22"/>
        </w:rPr>
      </w:pPr>
    </w:p>
    <w:p w14:paraId="51205E7F" w14:textId="77777777" w:rsidR="007C5639" w:rsidRDefault="007C5639" w:rsidP="007C5639">
      <w:pPr>
        <w:tabs>
          <w:tab w:val="left" w:pos="567"/>
          <w:tab w:val="left" w:pos="1134"/>
          <w:tab w:val="left" w:pos="1701"/>
          <w:tab w:val="left" w:pos="2268"/>
          <w:tab w:val="right" w:pos="9639"/>
        </w:tabs>
        <w:rPr>
          <w:rFonts w:cs="Arial"/>
          <w:b/>
          <w:bCs/>
          <w:iCs/>
          <w:szCs w:val="22"/>
        </w:rPr>
      </w:pPr>
    </w:p>
    <w:p w14:paraId="49FEAEDB" w14:textId="77777777" w:rsidR="004A3E12" w:rsidRDefault="004A3E12" w:rsidP="007C5639">
      <w:pPr>
        <w:tabs>
          <w:tab w:val="left" w:pos="567"/>
          <w:tab w:val="left" w:pos="1134"/>
          <w:tab w:val="left" w:pos="1701"/>
          <w:tab w:val="left" w:pos="2268"/>
          <w:tab w:val="right" w:pos="9639"/>
        </w:tabs>
        <w:rPr>
          <w:rFonts w:cs="Arial"/>
          <w:b/>
          <w:bCs/>
          <w:iCs/>
          <w:szCs w:val="22"/>
        </w:rPr>
      </w:pPr>
    </w:p>
    <w:p w14:paraId="31936DF9" w14:textId="77777777" w:rsidR="004A3E12" w:rsidRDefault="004A3E12" w:rsidP="007C5639">
      <w:pPr>
        <w:tabs>
          <w:tab w:val="left" w:pos="567"/>
          <w:tab w:val="left" w:pos="1134"/>
          <w:tab w:val="left" w:pos="1701"/>
          <w:tab w:val="left" w:pos="2268"/>
          <w:tab w:val="right" w:pos="9639"/>
        </w:tabs>
        <w:rPr>
          <w:rFonts w:cs="Arial"/>
          <w:b/>
          <w:bCs/>
          <w:iCs/>
          <w:szCs w:val="22"/>
        </w:rPr>
      </w:pPr>
    </w:p>
    <w:p w14:paraId="02B36FB8" w14:textId="77777777" w:rsidR="004A3E12" w:rsidRDefault="004A3E12" w:rsidP="007C5639">
      <w:pPr>
        <w:tabs>
          <w:tab w:val="left" w:pos="567"/>
          <w:tab w:val="left" w:pos="1134"/>
          <w:tab w:val="left" w:pos="1701"/>
          <w:tab w:val="left" w:pos="2268"/>
          <w:tab w:val="right" w:pos="9639"/>
        </w:tabs>
        <w:rPr>
          <w:rFonts w:cs="Arial"/>
          <w:b/>
          <w:bCs/>
          <w:iCs/>
          <w:szCs w:val="22"/>
        </w:rPr>
      </w:pPr>
    </w:p>
    <w:p w14:paraId="5E609487" w14:textId="77777777" w:rsidR="004A3E12" w:rsidRDefault="004A3E12" w:rsidP="007C5639">
      <w:pPr>
        <w:tabs>
          <w:tab w:val="left" w:pos="567"/>
          <w:tab w:val="left" w:pos="1134"/>
          <w:tab w:val="left" w:pos="1701"/>
          <w:tab w:val="left" w:pos="2268"/>
          <w:tab w:val="right" w:pos="9639"/>
        </w:tabs>
        <w:rPr>
          <w:rFonts w:cs="Arial"/>
          <w:b/>
          <w:bCs/>
          <w:iCs/>
          <w:szCs w:val="22"/>
        </w:rPr>
      </w:pPr>
    </w:p>
    <w:p w14:paraId="34796E4C" w14:textId="77777777" w:rsidR="004A3E12" w:rsidRDefault="004A3E12" w:rsidP="007C5639">
      <w:pPr>
        <w:tabs>
          <w:tab w:val="left" w:pos="567"/>
          <w:tab w:val="left" w:pos="1134"/>
          <w:tab w:val="left" w:pos="1701"/>
          <w:tab w:val="left" w:pos="2268"/>
          <w:tab w:val="right" w:pos="9639"/>
        </w:tabs>
        <w:rPr>
          <w:rFonts w:cs="Arial"/>
          <w:b/>
          <w:bCs/>
          <w:iCs/>
          <w:szCs w:val="22"/>
        </w:rPr>
      </w:pPr>
    </w:p>
    <w:p w14:paraId="7687BFF5" w14:textId="77777777" w:rsidR="004A3E12" w:rsidRDefault="004A3E12" w:rsidP="007C5639">
      <w:pPr>
        <w:tabs>
          <w:tab w:val="left" w:pos="567"/>
          <w:tab w:val="left" w:pos="1134"/>
          <w:tab w:val="left" w:pos="1701"/>
          <w:tab w:val="left" w:pos="2268"/>
          <w:tab w:val="right" w:pos="9639"/>
        </w:tabs>
        <w:rPr>
          <w:rFonts w:cs="Arial"/>
          <w:b/>
          <w:bCs/>
          <w:iCs/>
          <w:szCs w:val="22"/>
        </w:rPr>
      </w:pPr>
    </w:p>
    <w:p w14:paraId="0E5A7E44" w14:textId="77777777" w:rsidR="004A3E12" w:rsidRDefault="004A3E12" w:rsidP="007C5639">
      <w:pPr>
        <w:tabs>
          <w:tab w:val="left" w:pos="567"/>
          <w:tab w:val="left" w:pos="1134"/>
          <w:tab w:val="left" w:pos="1701"/>
          <w:tab w:val="left" w:pos="2268"/>
          <w:tab w:val="right" w:pos="9639"/>
        </w:tabs>
        <w:rPr>
          <w:rFonts w:cs="Arial"/>
          <w:b/>
          <w:bCs/>
          <w:iCs/>
          <w:szCs w:val="22"/>
        </w:rPr>
      </w:pPr>
    </w:p>
    <w:p w14:paraId="6CBFEA5B" w14:textId="77777777" w:rsidR="004A3E12" w:rsidRDefault="004A3E12" w:rsidP="007C5639">
      <w:pPr>
        <w:tabs>
          <w:tab w:val="left" w:pos="567"/>
          <w:tab w:val="left" w:pos="1134"/>
          <w:tab w:val="left" w:pos="1701"/>
          <w:tab w:val="left" w:pos="2268"/>
          <w:tab w:val="right" w:pos="9639"/>
        </w:tabs>
        <w:rPr>
          <w:rFonts w:cs="Arial"/>
          <w:b/>
          <w:bCs/>
          <w:iCs/>
          <w:szCs w:val="22"/>
        </w:rPr>
      </w:pPr>
    </w:p>
    <w:p w14:paraId="0FF0F278" w14:textId="77777777" w:rsidR="004A3E12" w:rsidRPr="008C04C9" w:rsidRDefault="004A3E12" w:rsidP="007C5639">
      <w:pPr>
        <w:tabs>
          <w:tab w:val="left" w:pos="567"/>
          <w:tab w:val="left" w:pos="1134"/>
          <w:tab w:val="left" w:pos="1701"/>
          <w:tab w:val="left" w:pos="2268"/>
          <w:tab w:val="right" w:pos="9639"/>
        </w:tabs>
        <w:rPr>
          <w:rFonts w:cs="Arial"/>
          <w:b/>
          <w:bCs/>
          <w:iCs/>
          <w:szCs w:val="22"/>
        </w:rPr>
      </w:pPr>
    </w:p>
    <w:p w14:paraId="2FF9264E" w14:textId="77777777" w:rsidR="00BA413B" w:rsidRDefault="00BA413B">
      <w:pPr>
        <w:ind w:left="720" w:hanging="720"/>
        <w:rPr>
          <w:rFonts w:cs="Arial"/>
          <w:iCs/>
          <w:szCs w:val="22"/>
        </w:rPr>
      </w:pPr>
      <w:r>
        <w:rPr>
          <w:rFonts w:cs="Arial"/>
          <w:iCs/>
          <w:szCs w:val="22"/>
        </w:rPr>
        <w:br w:type="page"/>
      </w:r>
    </w:p>
    <w:p w14:paraId="61D60726" w14:textId="5D7A180A" w:rsidR="007C5639" w:rsidRPr="00A47D36" w:rsidRDefault="007C5639" w:rsidP="007C5639">
      <w:pPr>
        <w:tabs>
          <w:tab w:val="left" w:pos="567"/>
          <w:tab w:val="left" w:pos="1134"/>
          <w:tab w:val="left" w:pos="1701"/>
          <w:tab w:val="left" w:pos="2268"/>
          <w:tab w:val="right" w:pos="9639"/>
        </w:tabs>
        <w:rPr>
          <w:rFonts w:cs="Arial"/>
          <w:iCs/>
          <w:szCs w:val="22"/>
        </w:rPr>
      </w:pPr>
      <w:r w:rsidRPr="00A47D36">
        <w:rPr>
          <w:rFonts w:cs="Arial"/>
          <w:iCs/>
          <w:szCs w:val="22"/>
        </w:rPr>
        <w:lastRenderedPageBreak/>
        <w:t>(d</w:t>
      </w:r>
      <w:r>
        <w:rPr>
          <w:rFonts w:cs="Arial"/>
          <w:iCs/>
          <w:szCs w:val="22"/>
        </w:rPr>
        <w:t>)</w:t>
      </w:r>
      <w:r>
        <w:rPr>
          <w:rFonts w:cs="Arial"/>
          <w:iCs/>
          <w:szCs w:val="22"/>
        </w:rPr>
        <w:tab/>
      </w:r>
      <w:r w:rsidRPr="00A47D36">
        <w:rPr>
          <w:rFonts w:cs="Arial"/>
          <w:iCs/>
          <w:szCs w:val="22"/>
        </w:rPr>
        <w:t xml:space="preserve"> </w:t>
      </w:r>
      <w:r>
        <w:rPr>
          <w:rFonts w:cs="Arial"/>
          <w:iCs/>
          <w:szCs w:val="22"/>
        </w:rPr>
        <w:t>Calculate</w:t>
      </w:r>
      <w:r w:rsidRPr="00A47D36">
        <w:rPr>
          <w:rFonts w:cs="Arial"/>
          <w:iCs/>
          <w:szCs w:val="22"/>
        </w:rPr>
        <w:t xml:space="preserve"> the Standard deviation of </w:t>
      </w:r>
      <m:oMath>
        <m:r>
          <w:rPr>
            <w:rFonts w:ascii="Cambria Math" w:hAnsi="Cambria Math" w:cs="Arial"/>
            <w:szCs w:val="22"/>
          </w:rPr>
          <m:t>X</m:t>
        </m:r>
      </m:oMath>
      <w:r w:rsidRPr="00A47D36">
        <w:rPr>
          <w:rFonts w:cs="Arial"/>
          <w:iCs/>
          <w:szCs w:val="22"/>
        </w:rPr>
        <w:t xml:space="preserve">. </w:t>
      </w:r>
      <w:r w:rsidRPr="00A47D36">
        <w:rPr>
          <w:rFonts w:cs="Arial"/>
          <w:iCs/>
          <w:szCs w:val="22"/>
        </w:rPr>
        <w:tab/>
      </w:r>
    </w:p>
    <w:p w14:paraId="6ADD34EA" w14:textId="77777777" w:rsidR="007C5639" w:rsidRPr="008C04C9" w:rsidRDefault="007C5639" w:rsidP="007C5639">
      <w:pPr>
        <w:tabs>
          <w:tab w:val="left" w:pos="567"/>
          <w:tab w:val="left" w:pos="1134"/>
          <w:tab w:val="left" w:pos="1701"/>
          <w:tab w:val="left" w:pos="2268"/>
          <w:tab w:val="right" w:pos="9639"/>
        </w:tabs>
        <w:jc w:val="right"/>
        <w:rPr>
          <w:rFonts w:cs="Arial"/>
          <w:iCs/>
          <w:szCs w:val="22"/>
        </w:rPr>
      </w:pPr>
      <w:r w:rsidRPr="008C04C9">
        <w:rPr>
          <w:rFonts w:cs="Arial"/>
          <w:iCs/>
          <w:szCs w:val="22"/>
        </w:rPr>
        <w:t>(2 marks)</w:t>
      </w:r>
    </w:p>
    <w:p w14:paraId="4343D55E" w14:textId="77777777" w:rsidR="007C5639" w:rsidRDefault="007C5639" w:rsidP="007C5639">
      <w:pPr>
        <w:pStyle w:val="ListParagraph"/>
        <w:tabs>
          <w:tab w:val="left" w:pos="567"/>
          <w:tab w:val="left" w:pos="1134"/>
          <w:tab w:val="left" w:pos="1701"/>
          <w:tab w:val="left" w:pos="2268"/>
          <w:tab w:val="right" w:pos="9639"/>
        </w:tabs>
        <w:jc w:val="right"/>
        <w:rPr>
          <w:rFonts w:cs="Arial"/>
          <w:iCs/>
          <w:szCs w:val="22"/>
        </w:rPr>
      </w:pPr>
    </w:p>
    <w:p w14:paraId="769FC960" w14:textId="77777777" w:rsidR="004A3E12" w:rsidRDefault="004A3E12" w:rsidP="007C5639">
      <w:pPr>
        <w:pStyle w:val="ListParagraph"/>
        <w:tabs>
          <w:tab w:val="left" w:pos="567"/>
          <w:tab w:val="left" w:pos="1134"/>
          <w:tab w:val="left" w:pos="1701"/>
          <w:tab w:val="left" w:pos="2268"/>
          <w:tab w:val="right" w:pos="9639"/>
        </w:tabs>
        <w:jc w:val="right"/>
        <w:rPr>
          <w:rFonts w:cs="Arial"/>
          <w:iCs/>
          <w:szCs w:val="22"/>
        </w:rPr>
      </w:pPr>
    </w:p>
    <w:p w14:paraId="13331F9C" w14:textId="77777777" w:rsidR="004A3E12" w:rsidRDefault="004A3E12" w:rsidP="007C5639">
      <w:pPr>
        <w:pStyle w:val="ListParagraph"/>
        <w:tabs>
          <w:tab w:val="left" w:pos="567"/>
          <w:tab w:val="left" w:pos="1134"/>
          <w:tab w:val="left" w:pos="1701"/>
          <w:tab w:val="left" w:pos="2268"/>
          <w:tab w:val="right" w:pos="9639"/>
        </w:tabs>
        <w:jc w:val="right"/>
        <w:rPr>
          <w:rFonts w:cs="Arial"/>
          <w:iCs/>
          <w:szCs w:val="22"/>
        </w:rPr>
      </w:pPr>
    </w:p>
    <w:p w14:paraId="44CD173C" w14:textId="77777777" w:rsidR="004A3E12" w:rsidRDefault="004A3E12" w:rsidP="007C5639">
      <w:pPr>
        <w:pStyle w:val="ListParagraph"/>
        <w:tabs>
          <w:tab w:val="left" w:pos="567"/>
          <w:tab w:val="left" w:pos="1134"/>
          <w:tab w:val="left" w:pos="1701"/>
          <w:tab w:val="left" w:pos="2268"/>
          <w:tab w:val="right" w:pos="9639"/>
        </w:tabs>
        <w:jc w:val="right"/>
        <w:rPr>
          <w:rFonts w:cs="Arial"/>
          <w:iCs/>
          <w:szCs w:val="22"/>
        </w:rPr>
      </w:pPr>
    </w:p>
    <w:p w14:paraId="47D82AB2" w14:textId="77777777" w:rsidR="004A3E12" w:rsidRDefault="004A3E12" w:rsidP="007C5639">
      <w:pPr>
        <w:pStyle w:val="ListParagraph"/>
        <w:tabs>
          <w:tab w:val="left" w:pos="567"/>
          <w:tab w:val="left" w:pos="1134"/>
          <w:tab w:val="left" w:pos="1701"/>
          <w:tab w:val="left" w:pos="2268"/>
          <w:tab w:val="right" w:pos="9639"/>
        </w:tabs>
        <w:jc w:val="right"/>
        <w:rPr>
          <w:rFonts w:cs="Arial"/>
          <w:iCs/>
          <w:szCs w:val="22"/>
        </w:rPr>
      </w:pPr>
    </w:p>
    <w:p w14:paraId="2EEF2DF2" w14:textId="77777777" w:rsidR="004A3E12" w:rsidRDefault="004A3E12" w:rsidP="007C5639">
      <w:pPr>
        <w:pStyle w:val="ListParagraph"/>
        <w:tabs>
          <w:tab w:val="left" w:pos="567"/>
          <w:tab w:val="left" w:pos="1134"/>
          <w:tab w:val="left" w:pos="1701"/>
          <w:tab w:val="left" w:pos="2268"/>
          <w:tab w:val="right" w:pos="9639"/>
        </w:tabs>
        <w:jc w:val="right"/>
        <w:rPr>
          <w:rFonts w:cs="Arial"/>
          <w:iCs/>
          <w:szCs w:val="22"/>
        </w:rPr>
      </w:pPr>
    </w:p>
    <w:p w14:paraId="46D9E137" w14:textId="77777777" w:rsidR="004A3E12" w:rsidRDefault="004A3E12" w:rsidP="007C5639">
      <w:pPr>
        <w:pStyle w:val="ListParagraph"/>
        <w:tabs>
          <w:tab w:val="left" w:pos="567"/>
          <w:tab w:val="left" w:pos="1134"/>
          <w:tab w:val="left" w:pos="1701"/>
          <w:tab w:val="left" w:pos="2268"/>
          <w:tab w:val="right" w:pos="9639"/>
        </w:tabs>
        <w:jc w:val="right"/>
        <w:rPr>
          <w:rFonts w:cs="Arial"/>
          <w:iCs/>
          <w:szCs w:val="22"/>
        </w:rPr>
      </w:pPr>
    </w:p>
    <w:p w14:paraId="714E2CDA" w14:textId="77777777" w:rsidR="004A3E12" w:rsidRPr="00B84069" w:rsidRDefault="004A3E12" w:rsidP="007C5639">
      <w:pPr>
        <w:pStyle w:val="ListParagraph"/>
        <w:tabs>
          <w:tab w:val="left" w:pos="567"/>
          <w:tab w:val="left" w:pos="1134"/>
          <w:tab w:val="left" w:pos="1701"/>
          <w:tab w:val="left" w:pos="2268"/>
          <w:tab w:val="right" w:pos="9639"/>
        </w:tabs>
        <w:jc w:val="right"/>
        <w:rPr>
          <w:rFonts w:cs="Arial"/>
          <w:iCs/>
          <w:szCs w:val="22"/>
        </w:rPr>
      </w:pPr>
    </w:p>
    <w:p w14:paraId="3C2D86AC" w14:textId="77777777" w:rsidR="007C5639" w:rsidRDefault="007C5639" w:rsidP="007C5639">
      <w:pPr>
        <w:pStyle w:val="ListParagraph"/>
        <w:tabs>
          <w:tab w:val="left" w:pos="567"/>
          <w:tab w:val="left" w:pos="1134"/>
          <w:tab w:val="left" w:pos="1701"/>
          <w:tab w:val="left" w:pos="2268"/>
          <w:tab w:val="right" w:pos="9639"/>
        </w:tabs>
        <w:rPr>
          <w:rFonts w:cs="Arial"/>
          <w:b/>
          <w:bCs/>
          <w:iCs/>
          <w:szCs w:val="22"/>
        </w:rPr>
      </w:pPr>
    </w:p>
    <w:p w14:paraId="244E32CD" w14:textId="77777777" w:rsidR="004A3E12" w:rsidRDefault="004A3E12" w:rsidP="007C5639">
      <w:pPr>
        <w:pStyle w:val="ListParagraph"/>
        <w:tabs>
          <w:tab w:val="left" w:pos="567"/>
          <w:tab w:val="left" w:pos="1134"/>
          <w:tab w:val="left" w:pos="1701"/>
          <w:tab w:val="left" w:pos="2268"/>
          <w:tab w:val="right" w:pos="9639"/>
        </w:tabs>
        <w:rPr>
          <w:rFonts w:cs="Arial"/>
          <w:b/>
          <w:bCs/>
          <w:iCs/>
          <w:szCs w:val="22"/>
        </w:rPr>
      </w:pPr>
    </w:p>
    <w:p w14:paraId="7AC5C7CB" w14:textId="77777777" w:rsidR="004A3E12" w:rsidRDefault="004A3E12" w:rsidP="007C5639">
      <w:pPr>
        <w:pStyle w:val="ListParagraph"/>
        <w:tabs>
          <w:tab w:val="left" w:pos="567"/>
          <w:tab w:val="left" w:pos="1134"/>
          <w:tab w:val="left" w:pos="1701"/>
          <w:tab w:val="left" w:pos="2268"/>
          <w:tab w:val="right" w:pos="9639"/>
        </w:tabs>
        <w:rPr>
          <w:rFonts w:cs="Arial"/>
          <w:b/>
          <w:bCs/>
          <w:iCs/>
          <w:szCs w:val="22"/>
        </w:rPr>
      </w:pPr>
    </w:p>
    <w:p w14:paraId="4D1EC4AF" w14:textId="77777777" w:rsidR="004A3E12" w:rsidRDefault="004A3E12" w:rsidP="007C5639">
      <w:pPr>
        <w:pStyle w:val="ListParagraph"/>
        <w:tabs>
          <w:tab w:val="left" w:pos="567"/>
          <w:tab w:val="left" w:pos="1134"/>
          <w:tab w:val="left" w:pos="1701"/>
          <w:tab w:val="left" w:pos="2268"/>
          <w:tab w:val="right" w:pos="9639"/>
        </w:tabs>
        <w:rPr>
          <w:rFonts w:cs="Arial"/>
          <w:b/>
          <w:bCs/>
          <w:iCs/>
          <w:szCs w:val="22"/>
        </w:rPr>
      </w:pPr>
    </w:p>
    <w:p w14:paraId="446FA584" w14:textId="77777777" w:rsidR="004A3E12" w:rsidRDefault="004A3E12" w:rsidP="007C5639">
      <w:pPr>
        <w:pStyle w:val="ListParagraph"/>
        <w:tabs>
          <w:tab w:val="left" w:pos="567"/>
          <w:tab w:val="left" w:pos="1134"/>
          <w:tab w:val="left" w:pos="1701"/>
          <w:tab w:val="left" w:pos="2268"/>
          <w:tab w:val="right" w:pos="9639"/>
        </w:tabs>
        <w:rPr>
          <w:rFonts w:cs="Arial"/>
          <w:b/>
          <w:bCs/>
          <w:iCs/>
          <w:szCs w:val="22"/>
        </w:rPr>
      </w:pPr>
    </w:p>
    <w:p w14:paraId="12D816BD" w14:textId="77777777" w:rsidR="004A3E12" w:rsidRDefault="004A3E12" w:rsidP="007C5639">
      <w:pPr>
        <w:pStyle w:val="ListParagraph"/>
        <w:tabs>
          <w:tab w:val="left" w:pos="567"/>
          <w:tab w:val="left" w:pos="1134"/>
          <w:tab w:val="left" w:pos="1701"/>
          <w:tab w:val="left" w:pos="2268"/>
          <w:tab w:val="right" w:pos="9639"/>
        </w:tabs>
        <w:rPr>
          <w:rFonts w:cs="Arial"/>
          <w:b/>
          <w:bCs/>
          <w:iCs/>
          <w:szCs w:val="22"/>
        </w:rPr>
      </w:pPr>
    </w:p>
    <w:p w14:paraId="39944A21" w14:textId="77777777" w:rsidR="007C5639" w:rsidRDefault="007C5639" w:rsidP="007C5639">
      <w:pPr>
        <w:pStyle w:val="ListParagraph"/>
        <w:tabs>
          <w:tab w:val="left" w:pos="567"/>
          <w:tab w:val="left" w:pos="1134"/>
          <w:tab w:val="left" w:pos="1701"/>
          <w:tab w:val="left" w:pos="2268"/>
          <w:tab w:val="right" w:pos="9639"/>
        </w:tabs>
        <w:rPr>
          <w:rFonts w:cs="Arial"/>
          <w:b/>
          <w:bCs/>
          <w:iCs/>
          <w:szCs w:val="22"/>
        </w:rPr>
      </w:pPr>
    </w:p>
    <w:p w14:paraId="789F2929" w14:textId="0DDBA5DF" w:rsidR="007C5639" w:rsidRPr="008C2099" w:rsidRDefault="007C5639" w:rsidP="004A3E12">
      <w:pPr>
        <w:tabs>
          <w:tab w:val="left" w:pos="567"/>
          <w:tab w:val="left" w:pos="1134"/>
          <w:tab w:val="left" w:pos="1701"/>
          <w:tab w:val="left" w:pos="2268"/>
          <w:tab w:val="right" w:pos="9639"/>
        </w:tabs>
        <w:rPr>
          <w:rFonts w:cs="Arial"/>
          <w:szCs w:val="22"/>
        </w:rPr>
      </w:pPr>
      <w:bookmarkStart w:id="10" w:name="_Hlk126663435"/>
      <w:r w:rsidRPr="008C04C9">
        <w:rPr>
          <w:rFonts w:cs="Arial"/>
          <w:szCs w:val="22"/>
        </w:rPr>
        <w:t>(e</w:t>
      </w:r>
      <w:r>
        <w:rPr>
          <w:rFonts w:cs="Arial"/>
          <w:szCs w:val="22"/>
        </w:rPr>
        <w:t xml:space="preserve">) </w:t>
      </w:r>
      <w:bookmarkStart w:id="11" w:name="_Hlk126663379"/>
      <w:r w:rsidR="004A3E12">
        <w:rPr>
          <w:rFonts w:cs="Arial"/>
          <w:szCs w:val="22"/>
        </w:rPr>
        <w:tab/>
      </w:r>
      <w:r w:rsidRPr="00375ACF">
        <w:rPr>
          <w:rFonts w:cs="Arial"/>
          <w:szCs w:val="22"/>
        </w:rPr>
        <w:t>The factory owner decides to introduce a points scheme using the rule</w:t>
      </w:r>
      <w:r w:rsidRPr="008C2099">
        <w:rPr>
          <w:rFonts w:cs="Arial"/>
          <w:szCs w:val="22"/>
        </w:rPr>
        <w:t xml:space="preserve"> </w:t>
      </w:r>
      <m:oMath>
        <m:r>
          <w:rPr>
            <w:rFonts w:ascii="Cambria Math" w:hAnsi="Cambria Math" w:cs="Arial"/>
            <w:szCs w:val="22"/>
          </w:rPr>
          <m:t>Y=20-5X.</m:t>
        </m:r>
      </m:oMath>
    </w:p>
    <w:p w14:paraId="0CFB0FDF" w14:textId="61429320" w:rsidR="007C5639" w:rsidRPr="003F6515" w:rsidRDefault="007C5639" w:rsidP="007C5639">
      <w:pPr>
        <w:tabs>
          <w:tab w:val="left" w:pos="567"/>
          <w:tab w:val="left" w:pos="1134"/>
          <w:tab w:val="left" w:pos="1701"/>
          <w:tab w:val="left" w:pos="2268"/>
          <w:tab w:val="right" w:pos="9639"/>
        </w:tabs>
        <w:rPr>
          <w:rFonts w:cs="Arial"/>
          <w:szCs w:val="22"/>
        </w:rPr>
      </w:pPr>
      <w:r w:rsidRPr="003F6515">
        <w:rPr>
          <w:rFonts w:cs="Arial"/>
          <w:szCs w:val="22"/>
        </w:rPr>
        <w:t xml:space="preserve">         </w:t>
      </w:r>
      <w:r w:rsidR="004A3E12">
        <w:rPr>
          <w:rFonts w:cs="Arial"/>
          <w:szCs w:val="22"/>
        </w:rPr>
        <w:tab/>
      </w:r>
      <w:r w:rsidRPr="003F6515">
        <w:rPr>
          <w:rFonts w:cs="Arial"/>
          <w:szCs w:val="22"/>
        </w:rPr>
        <w:t>Find the points Jake will expect to receive and state the variance of his points score.</w:t>
      </w:r>
    </w:p>
    <w:p w14:paraId="0E38C916" w14:textId="20768BAC" w:rsidR="007C5639" w:rsidRPr="00A23DD0" w:rsidRDefault="007C5639" w:rsidP="004A3E12">
      <w:pPr>
        <w:tabs>
          <w:tab w:val="left" w:pos="567"/>
          <w:tab w:val="left" w:pos="1134"/>
          <w:tab w:val="left" w:pos="1701"/>
          <w:tab w:val="left" w:pos="2268"/>
          <w:tab w:val="right" w:pos="9639"/>
        </w:tabs>
        <w:jc w:val="right"/>
        <w:rPr>
          <w:rFonts w:cs="Arial"/>
          <w:szCs w:val="22"/>
        </w:rPr>
      </w:pPr>
      <w:r>
        <w:rPr>
          <w:rFonts w:cs="Arial"/>
          <w:szCs w:val="22"/>
        </w:rPr>
        <w:t>(Give your answers to the nearest unit)</w:t>
      </w:r>
      <w:bookmarkEnd w:id="11"/>
      <w:r w:rsidR="004A3E12">
        <w:rPr>
          <w:rFonts w:cs="Arial"/>
          <w:szCs w:val="22"/>
        </w:rPr>
        <w:tab/>
        <w:t xml:space="preserve">               </w:t>
      </w:r>
      <w:proofErr w:type="gramStart"/>
      <w:r w:rsidR="004A3E12">
        <w:rPr>
          <w:rFonts w:cs="Arial"/>
          <w:szCs w:val="22"/>
        </w:rPr>
        <w:t xml:space="preserve">   </w:t>
      </w:r>
      <w:r w:rsidRPr="00A23DD0">
        <w:rPr>
          <w:rFonts w:cs="Arial"/>
          <w:szCs w:val="22"/>
        </w:rPr>
        <w:t>(</w:t>
      </w:r>
      <w:proofErr w:type="gramEnd"/>
      <w:r w:rsidRPr="00A23DD0">
        <w:rPr>
          <w:rFonts w:cs="Arial"/>
          <w:iCs/>
          <w:szCs w:val="22"/>
        </w:rPr>
        <w:t>2 marks)</w:t>
      </w:r>
    </w:p>
    <w:p w14:paraId="338715B4" w14:textId="77777777" w:rsidR="007C5639" w:rsidRPr="00FB265D" w:rsidRDefault="007C5639" w:rsidP="007C5639">
      <w:pPr>
        <w:pStyle w:val="Header"/>
        <w:tabs>
          <w:tab w:val="clear" w:pos="4153"/>
          <w:tab w:val="clear" w:pos="8306"/>
          <w:tab w:val="left" w:pos="567"/>
          <w:tab w:val="left" w:pos="1134"/>
          <w:tab w:val="left" w:pos="1701"/>
          <w:tab w:val="left" w:pos="2268"/>
          <w:tab w:val="right" w:pos="9639"/>
        </w:tabs>
        <w:rPr>
          <w:rFonts w:cs="Arial"/>
          <w:bCs/>
          <w:iCs/>
          <w:szCs w:val="22"/>
        </w:rPr>
      </w:pPr>
    </w:p>
    <w:bookmarkEnd w:id="10"/>
    <w:p w14:paraId="2FF4DC42" w14:textId="77777777" w:rsidR="007C5639" w:rsidRDefault="007C5639" w:rsidP="007C5639">
      <w:pPr>
        <w:tabs>
          <w:tab w:val="left" w:pos="567"/>
          <w:tab w:val="left" w:pos="1134"/>
          <w:tab w:val="left" w:pos="1701"/>
          <w:tab w:val="left" w:pos="2268"/>
          <w:tab w:val="right" w:pos="9639"/>
        </w:tabs>
        <w:rPr>
          <w:rFonts w:cs="Arial"/>
          <w:bCs/>
          <w:szCs w:val="22"/>
        </w:rPr>
      </w:pPr>
    </w:p>
    <w:p w14:paraId="2D20D039" w14:textId="5EE0E2DD" w:rsidR="00E67341" w:rsidRDefault="00E67341" w:rsidP="008907E4">
      <w:pPr>
        <w:pStyle w:val="xl25"/>
        <w:spacing w:before="0" w:beforeAutospacing="0" w:after="0" w:afterAutospacing="0"/>
        <w:jc w:val="left"/>
        <w:textAlignment w:val="auto"/>
        <w:rPr>
          <w:rFonts w:eastAsia="Times New Roman"/>
          <w:bCs w:val="0"/>
          <w:iCs/>
          <w:szCs w:val="22"/>
        </w:rPr>
      </w:pPr>
    </w:p>
    <w:p w14:paraId="746C0F0D" w14:textId="708A4C99" w:rsidR="00E67341" w:rsidRDefault="00E67341" w:rsidP="008907E4">
      <w:pPr>
        <w:pStyle w:val="xl25"/>
        <w:spacing w:before="0" w:beforeAutospacing="0" w:after="0" w:afterAutospacing="0"/>
        <w:jc w:val="left"/>
        <w:textAlignment w:val="auto"/>
        <w:rPr>
          <w:rFonts w:eastAsia="Times New Roman"/>
          <w:bCs w:val="0"/>
          <w:iCs/>
          <w:szCs w:val="22"/>
        </w:rPr>
      </w:pPr>
    </w:p>
    <w:p w14:paraId="04A9728F" w14:textId="739C9DDB" w:rsidR="00E67341" w:rsidRDefault="00E67341" w:rsidP="008907E4">
      <w:pPr>
        <w:pStyle w:val="xl25"/>
        <w:spacing w:before="0" w:beforeAutospacing="0" w:after="0" w:afterAutospacing="0"/>
        <w:jc w:val="left"/>
        <w:textAlignment w:val="auto"/>
        <w:rPr>
          <w:rFonts w:eastAsia="Times New Roman"/>
          <w:bCs w:val="0"/>
          <w:iCs/>
          <w:szCs w:val="22"/>
        </w:rPr>
      </w:pPr>
    </w:p>
    <w:p w14:paraId="5A60C674" w14:textId="4DAA3F8F" w:rsidR="00E67341" w:rsidRDefault="00E67341" w:rsidP="008907E4">
      <w:pPr>
        <w:pStyle w:val="xl25"/>
        <w:spacing w:before="0" w:beforeAutospacing="0" w:after="0" w:afterAutospacing="0"/>
        <w:jc w:val="left"/>
        <w:textAlignment w:val="auto"/>
        <w:rPr>
          <w:rFonts w:eastAsia="Times New Roman"/>
          <w:bCs w:val="0"/>
          <w:iCs/>
          <w:szCs w:val="22"/>
        </w:rPr>
      </w:pPr>
    </w:p>
    <w:p w14:paraId="17552E9D" w14:textId="39E9F276" w:rsidR="00E67341" w:rsidRDefault="00E67341" w:rsidP="008907E4">
      <w:pPr>
        <w:pStyle w:val="xl25"/>
        <w:spacing w:before="0" w:beforeAutospacing="0" w:after="0" w:afterAutospacing="0"/>
        <w:jc w:val="left"/>
        <w:textAlignment w:val="auto"/>
        <w:rPr>
          <w:rFonts w:eastAsia="Times New Roman"/>
          <w:bCs w:val="0"/>
          <w:iCs/>
          <w:szCs w:val="22"/>
        </w:rPr>
      </w:pPr>
    </w:p>
    <w:p w14:paraId="5F075FE6" w14:textId="38F6DBE3" w:rsidR="00E67341" w:rsidRDefault="00E67341" w:rsidP="008907E4">
      <w:pPr>
        <w:pStyle w:val="xl25"/>
        <w:spacing w:before="0" w:beforeAutospacing="0" w:after="0" w:afterAutospacing="0"/>
        <w:jc w:val="left"/>
        <w:textAlignment w:val="auto"/>
        <w:rPr>
          <w:rFonts w:eastAsia="Times New Roman"/>
          <w:bCs w:val="0"/>
          <w:iCs/>
          <w:szCs w:val="22"/>
        </w:rPr>
      </w:pPr>
    </w:p>
    <w:p w14:paraId="02FCEF42" w14:textId="77777777" w:rsidR="00550A9D" w:rsidRDefault="00550A9D" w:rsidP="008907E4">
      <w:pPr>
        <w:pStyle w:val="xl25"/>
        <w:spacing w:before="0" w:beforeAutospacing="0" w:after="0" w:afterAutospacing="0"/>
        <w:jc w:val="left"/>
        <w:textAlignment w:val="auto"/>
        <w:rPr>
          <w:rFonts w:eastAsia="Times New Roman"/>
          <w:bCs w:val="0"/>
          <w:iCs/>
          <w:szCs w:val="22"/>
        </w:rPr>
      </w:pPr>
    </w:p>
    <w:p w14:paraId="3B1C37EA" w14:textId="77777777" w:rsidR="00B4618D" w:rsidRDefault="00B4618D">
      <w:pPr>
        <w:ind w:left="720" w:hanging="720"/>
        <w:rPr>
          <w:rFonts w:cs="Arial"/>
          <w:b/>
          <w:iCs/>
          <w:szCs w:val="22"/>
        </w:rPr>
      </w:pPr>
      <w:r>
        <w:rPr>
          <w:bCs/>
          <w:iCs/>
          <w:szCs w:val="22"/>
        </w:rPr>
        <w:br w:type="page"/>
      </w:r>
    </w:p>
    <w:p w14:paraId="64549FF8" w14:textId="01061528" w:rsidR="00CA0A37" w:rsidRPr="00550A9D" w:rsidRDefault="00CA0A37" w:rsidP="008907E4">
      <w:pPr>
        <w:pStyle w:val="xl25"/>
        <w:spacing w:before="0" w:beforeAutospacing="0" w:after="0" w:afterAutospacing="0"/>
        <w:jc w:val="left"/>
        <w:textAlignment w:val="auto"/>
        <w:rPr>
          <w:rFonts w:eastAsia="Times New Roman"/>
          <w:bCs w:val="0"/>
          <w:iCs/>
          <w:szCs w:val="22"/>
        </w:rPr>
      </w:pPr>
      <w:r w:rsidRPr="00550A9D">
        <w:rPr>
          <w:rFonts w:eastAsia="Times New Roman"/>
          <w:bCs w:val="0"/>
          <w:iCs/>
          <w:szCs w:val="22"/>
        </w:rPr>
        <w:lastRenderedPageBreak/>
        <w:t>Question 15</w:t>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t>(</w:t>
      </w:r>
      <w:r w:rsidR="007C5639">
        <w:rPr>
          <w:rFonts w:eastAsia="Times New Roman"/>
          <w:bCs w:val="0"/>
          <w:iCs/>
          <w:szCs w:val="22"/>
        </w:rPr>
        <w:t>8</w:t>
      </w:r>
      <w:r w:rsidR="00296F1D">
        <w:rPr>
          <w:rFonts w:eastAsia="Times New Roman"/>
          <w:bCs w:val="0"/>
          <w:iCs/>
          <w:szCs w:val="22"/>
        </w:rPr>
        <w:t xml:space="preserve"> marks)</w:t>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p>
    <w:p w14:paraId="1668FC53" w14:textId="77777777" w:rsidR="007C5639" w:rsidRDefault="007C5639" w:rsidP="007C5639">
      <w:pPr>
        <w:pStyle w:val="BodyText"/>
        <w:tabs>
          <w:tab w:val="left" w:pos="567"/>
          <w:tab w:val="left" w:pos="1134"/>
          <w:tab w:val="left" w:pos="1701"/>
          <w:tab w:val="right" w:pos="9639"/>
        </w:tabs>
        <w:rPr>
          <w:rFonts w:ascii="Arial" w:hAnsi="Arial" w:cs="Arial"/>
          <w:i w:val="0"/>
          <w:szCs w:val="22"/>
        </w:rPr>
      </w:pPr>
      <w:r w:rsidRPr="00F73D30">
        <w:rPr>
          <w:rFonts w:ascii="Arial" w:hAnsi="Arial" w:cs="Arial"/>
          <w:i w:val="0"/>
          <w:szCs w:val="22"/>
        </w:rPr>
        <w:t>The</w:t>
      </w:r>
      <w:r>
        <w:rPr>
          <w:rFonts w:ascii="Arial" w:hAnsi="Arial" w:cs="Arial"/>
          <w:b/>
          <w:bCs/>
          <w:i w:val="0"/>
          <w:szCs w:val="22"/>
        </w:rPr>
        <w:t xml:space="preserve"> </w:t>
      </w:r>
      <w:r>
        <w:rPr>
          <w:rFonts w:ascii="Arial" w:hAnsi="Arial" w:cs="Arial"/>
          <w:i w:val="0"/>
          <w:szCs w:val="22"/>
        </w:rPr>
        <w:t xml:space="preserve">diagram below shows a logo which includes a circle </w:t>
      </w:r>
      <w:r w:rsidRPr="00913979">
        <w:rPr>
          <w:rFonts w:ascii="Arial" w:hAnsi="Arial" w:cs="Arial"/>
          <w:i w:val="0"/>
          <w:szCs w:val="22"/>
        </w:rPr>
        <w:t>of</w:t>
      </w:r>
      <w:r>
        <w:rPr>
          <w:rFonts w:ascii="Arial" w:hAnsi="Arial" w:cs="Arial"/>
          <w:i w:val="0"/>
          <w:szCs w:val="22"/>
        </w:rPr>
        <w:t xml:space="preserve"> radius </w:t>
      </w:r>
      <m:oMath>
        <m:r>
          <w:rPr>
            <w:rFonts w:ascii="Cambria Math" w:hAnsi="Cambria Math" w:cs="Arial"/>
            <w:szCs w:val="22"/>
          </w:rPr>
          <m:t>r</m:t>
        </m:r>
      </m:oMath>
      <w:r>
        <w:rPr>
          <w:rFonts w:ascii="Arial" w:hAnsi="Arial" w:cs="Arial"/>
          <w:i w:val="0"/>
          <w:szCs w:val="22"/>
        </w:rPr>
        <w:t xml:space="preserve"> cm and a square with side </w:t>
      </w:r>
      <m:oMath>
        <m:r>
          <w:rPr>
            <w:rFonts w:ascii="Cambria Math" w:hAnsi="Cambria Math" w:cs="Arial"/>
            <w:szCs w:val="22"/>
          </w:rPr>
          <m:t xml:space="preserve">x </m:t>
        </m:r>
      </m:oMath>
      <w:r>
        <w:rPr>
          <w:rFonts w:ascii="Arial" w:hAnsi="Arial" w:cs="Arial"/>
          <w:i w:val="0"/>
          <w:szCs w:val="22"/>
        </w:rPr>
        <w:t>cm.</w:t>
      </w:r>
    </w:p>
    <w:p w14:paraId="54A4B552" w14:textId="7F75C8FC" w:rsidR="007C5639" w:rsidRDefault="00791BBF" w:rsidP="007C5639">
      <w:pPr>
        <w:pStyle w:val="BodyText"/>
        <w:tabs>
          <w:tab w:val="left" w:pos="567"/>
          <w:tab w:val="left" w:pos="1134"/>
          <w:tab w:val="left" w:pos="1701"/>
          <w:tab w:val="right" w:pos="9639"/>
        </w:tabs>
        <w:jc w:val="center"/>
        <w:rPr>
          <w:rFonts w:ascii="Arial" w:hAnsi="Arial" w:cs="Arial"/>
          <w:i w:val="0"/>
          <w:szCs w:val="22"/>
        </w:rPr>
      </w:pPr>
      <w:r>
        <w:rPr>
          <w:rFonts w:ascii="Arial" w:hAnsi="Arial" w:cs="Arial"/>
          <w:i w:val="0"/>
          <w:noProof/>
          <w:szCs w:val="22"/>
        </w:rPr>
        <w:object w:dxaOrig="1440" w:dyaOrig="1440" w14:anchorId="653E0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03.1pt;margin-top:4.75pt;width:88.6pt;height:168.75pt;z-index:251681792;mso-position-horizontal-relative:text;mso-position-vertical-relative:text">
            <v:imagedata r:id="rId15" o:title=""/>
          </v:shape>
          <o:OLEObject Type="Embed" ProgID="FXDraw.Graphic" ShapeID="_x0000_s2051" DrawAspect="Content" ObjectID="_1745136120" r:id="rId16"/>
        </w:object>
      </w:r>
    </w:p>
    <w:p w14:paraId="4DCCFB55" w14:textId="77777777" w:rsidR="007C5639" w:rsidRDefault="007C5639" w:rsidP="007C5639">
      <w:pPr>
        <w:pStyle w:val="BodyText"/>
        <w:tabs>
          <w:tab w:val="left" w:pos="567"/>
          <w:tab w:val="left" w:pos="1134"/>
          <w:tab w:val="left" w:pos="1701"/>
          <w:tab w:val="right" w:pos="9639"/>
        </w:tabs>
        <w:jc w:val="center"/>
        <w:rPr>
          <w:rFonts w:ascii="Arial" w:hAnsi="Arial" w:cs="Arial"/>
          <w:i w:val="0"/>
          <w:szCs w:val="22"/>
        </w:rPr>
      </w:pPr>
    </w:p>
    <w:p w14:paraId="1C9A2AFE" w14:textId="77777777" w:rsidR="00791BBF" w:rsidRDefault="00791BBF" w:rsidP="007C5639">
      <w:pPr>
        <w:pStyle w:val="BodyText"/>
        <w:tabs>
          <w:tab w:val="left" w:pos="567"/>
          <w:tab w:val="left" w:pos="1134"/>
          <w:tab w:val="left" w:pos="1701"/>
          <w:tab w:val="right" w:pos="9639"/>
        </w:tabs>
        <w:jc w:val="center"/>
        <w:rPr>
          <w:rFonts w:ascii="Arial" w:hAnsi="Arial" w:cs="Arial"/>
          <w:i w:val="0"/>
          <w:szCs w:val="22"/>
        </w:rPr>
      </w:pPr>
    </w:p>
    <w:p w14:paraId="21180E3E" w14:textId="77777777" w:rsidR="00791BBF" w:rsidRDefault="00791BBF" w:rsidP="007C5639">
      <w:pPr>
        <w:pStyle w:val="BodyText"/>
        <w:tabs>
          <w:tab w:val="left" w:pos="567"/>
          <w:tab w:val="left" w:pos="1134"/>
          <w:tab w:val="left" w:pos="1701"/>
          <w:tab w:val="right" w:pos="9639"/>
        </w:tabs>
        <w:jc w:val="center"/>
        <w:rPr>
          <w:rFonts w:ascii="Arial" w:hAnsi="Arial" w:cs="Arial"/>
          <w:i w:val="0"/>
          <w:szCs w:val="22"/>
        </w:rPr>
      </w:pPr>
    </w:p>
    <w:p w14:paraId="6AB13F39" w14:textId="77777777" w:rsidR="00791BBF" w:rsidRDefault="00791BBF" w:rsidP="007C5639">
      <w:pPr>
        <w:pStyle w:val="BodyText"/>
        <w:tabs>
          <w:tab w:val="left" w:pos="567"/>
          <w:tab w:val="left" w:pos="1134"/>
          <w:tab w:val="left" w:pos="1701"/>
          <w:tab w:val="right" w:pos="9639"/>
        </w:tabs>
        <w:jc w:val="center"/>
        <w:rPr>
          <w:rFonts w:ascii="Arial" w:hAnsi="Arial" w:cs="Arial"/>
          <w:i w:val="0"/>
          <w:szCs w:val="22"/>
        </w:rPr>
      </w:pPr>
    </w:p>
    <w:p w14:paraId="44D084F7" w14:textId="77777777" w:rsidR="00791BBF" w:rsidRDefault="00791BBF" w:rsidP="007C5639">
      <w:pPr>
        <w:pStyle w:val="BodyText"/>
        <w:tabs>
          <w:tab w:val="left" w:pos="567"/>
          <w:tab w:val="left" w:pos="1134"/>
          <w:tab w:val="left" w:pos="1701"/>
          <w:tab w:val="right" w:pos="9639"/>
        </w:tabs>
        <w:jc w:val="center"/>
        <w:rPr>
          <w:rFonts w:ascii="Arial" w:hAnsi="Arial" w:cs="Arial"/>
          <w:i w:val="0"/>
          <w:szCs w:val="22"/>
        </w:rPr>
      </w:pPr>
    </w:p>
    <w:p w14:paraId="5825809D" w14:textId="77777777" w:rsidR="00791BBF" w:rsidRDefault="00791BBF" w:rsidP="007C5639">
      <w:pPr>
        <w:pStyle w:val="BodyText"/>
        <w:tabs>
          <w:tab w:val="left" w:pos="567"/>
          <w:tab w:val="left" w:pos="1134"/>
          <w:tab w:val="left" w:pos="1701"/>
          <w:tab w:val="right" w:pos="9639"/>
        </w:tabs>
        <w:jc w:val="center"/>
        <w:rPr>
          <w:rFonts w:ascii="Arial" w:hAnsi="Arial" w:cs="Arial"/>
          <w:i w:val="0"/>
          <w:szCs w:val="22"/>
        </w:rPr>
      </w:pPr>
    </w:p>
    <w:p w14:paraId="46D83208" w14:textId="77777777" w:rsidR="00791BBF" w:rsidRDefault="00791BBF" w:rsidP="007C5639">
      <w:pPr>
        <w:pStyle w:val="BodyText"/>
        <w:tabs>
          <w:tab w:val="left" w:pos="567"/>
          <w:tab w:val="left" w:pos="1134"/>
          <w:tab w:val="left" w:pos="1701"/>
          <w:tab w:val="right" w:pos="9639"/>
        </w:tabs>
        <w:jc w:val="center"/>
        <w:rPr>
          <w:rFonts w:ascii="Arial" w:hAnsi="Arial" w:cs="Arial"/>
          <w:i w:val="0"/>
          <w:szCs w:val="22"/>
        </w:rPr>
      </w:pPr>
    </w:p>
    <w:p w14:paraId="114A5CD4" w14:textId="77777777" w:rsidR="00791BBF" w:rsidRDefault="00791BBF" w:rsidP="007C5639">
      <w:pPr>
        <w:pStyle w:val="BodyText"/>
        <w:tabs>
          <w:tab w:val="left" w:pos="567"/>
          <w:tab w:val="left" w:pos="1134"/>
          <w:tab w:val="left" w:pos="1701"/>
          <w:tab w:val="right" w:pos="9639"/>
        </w:tabs>
        <w:jc w:val="center"/>
        <w:rPr>
          <w:rFonts w:ascii="Arial" w:hAnsi="Arial" w:cs="Arial"/>
          <w:i w:val="0"/>
          <w:szCs w:val="22"/>
        </w:rPr>
      </w:pPr>
    </w:p>
    <w:p w14:paraId="307F91CB" w14:textId="77777777" w:rsidR="00791BBF" w:rsidRDefault="00791BBF" w:rsidP="007C5639">
      <w:pPr>
        <w:pStyle w:val="BodyText"/>
        <w:tabs>
          <w:tab w:val="left" w:pos="567"/>
          <w:tab w:val="left" w:pos="1134"/>
          <w:tab w:val="left" w:pos="1701"/>
          <w:tab w:val="right" w:pos="9639"/>
        </w:tabs>
        <w:jc w:val="center"/>
        <w:rPr>
          <w:rFonts w:ascii="Arial" w:hAnsi="Arial" w:cs="Arial"/>
          <w:i w:val="0"/>
          <w:szCs w:val="22"/>
        </w:rPr>
      </w:pPr>
    </w:p>
    <w:p w14:paraId="54EDD195" w14:textId="77777777" w:rsidR="00791BBF" w:rsidRDefault="00791BBF" w:rsidP="007C5639">
      <w:pPr>
        <w:pStyle w:val="BodyText"/>
        <w:tabs>
          <w:tab w:val="left" w:pos="567"/>
          <w:tab w:val="left" w:pos="1134"/>
          <w:tab w:val="left" w:pos="1701"/>
          <w:tab w:val="right" w:pos="9639"/>
        </w:tabs>
        <w:jc w:val="center"/>
        <w:rPr>
          <w:rFonts w:ascii="Arial" w:hAnsi="Arial" w:cs="Arial"/>
          <w:i w:val="0"/>
          <w:szCs w:val="22"/>
        </w:rPr>
      </w:pPr>
    </w:p>
    <w:p w14:paraId="5F4EBD8B" w14:textId="77777777" w:rsidR="00791BBF" w:rsidRDefault="00791BBF" w:rsidP="007C5639">
      <w:pPr>
        <w:pStyle w:val="BodyText"/>
        <w:tabs>
          <w:tab w:val="left" w:pos="567"/>
          <w:tab w:val="left" w:pos="1134"/>
          <w:tab w:val="left" w:pos="1701"/>
          <w:tab w:val="right" w:pos="9639"/>
        </w:tabs>
        <w:jc w:val="center"/>
        <w:rPr>
          <w:rFonts w:ascii="Arial" w:hAnsi="Arial" w:cs="Arial"/>
          <w:i w:val="0"/>
          <w:szCs w:val="22"/>
        </w:rPr>
      </w:pPr>
    </w:p>
    <w:p w14:paraId="700F49B4" w14:textId="77777777" w:rsidR="00791BBF" w:rsidRDefault="00791BBF" w:rsidP="007C5639">
      <w:pPr>
        <w:pStyle w:val="BodyText"/>
        <w:tabs>
          <w:tab w:val="left" w:pos="567"/>
          <w:tab w:val="left" w:pos="1134"/>
          <w:tab w:val="left" w:pos="1701"/>
          <w:tab w:val="right" w:pos="9639"/>
        </w:tabs>
        <w:jc w:val="center"/>
        <w:rPr>
          <w:rFonts w:ascii="Arial" w:hAnsi="Arial" w:cs="Arial"/>
          <w:i w:val="0"/>
          <w:szCs w:val="22"/>
        </w:rPr>
      </w:pPr>
    </w:p>
    <w:p w14:paraId="2292E9D5" w14:textId="77777777" w:rsidR="00791BBF" w:rsidRDefault="00791BBF" w:rsidP="007C5639">
      <w:pPr>
        <w:pStyle w:val="BodyText"/>
        <w:tabs>
          <w:tab w:val="left" w:pos="567"/>
          <w:tab w:val="left" w:pos="1134"/>
          <w:tab w:val="left" w:pos="1701"/>
          <w:tab w:val="right" w:pos="9639"/>
        </w:tabs>
        <w:jc w:val="center"/>
        <w:rPr>
          <w:rFonts w:ascii="Arial" w:hAnsi="Arial" w:cs="Arial"/>
          <w:i w:val="0"/>
          <w:szCs w:val="22"/>
        </w:rPr>
      </w:pPr>
    </w:p>
    <w:p w14:paraId="4BD2BEF9" w14:textId="77777777" w:rsidR="007C5639" w:rsidRDefault="007C5639" w:rsidP="007C5639">
      <w:pPr>
        <w:pStyle w:val="BodyText"/>
        <w:tabs>
          <w:tab w:val="left" w:pos="567"/>
          <w:tab w:val="left" w:pos="1134"/>
          <w:tab w:val="left" w:pos="1701"/>
          <w:tab w:val="right" w:pos="9639"/>
        </w:tabs>
        <w:rPr>
          <w:rFonts w:ascii="Arial" w:hAnsi="Arial" w:cs="Arial"/>
          <w:i w:val="0"/>
          <w:szCs w:val="22"/>
        </w:rPr>
      </w:pPr>
      <w:r>
        <w:rPr>
          <w:rFonts w:ascii="Arial" w:hAnsi="Arial" w:cs="Arial"/>
          <w:i w:val="0"/>
          <w:szCs w:val="22"/>
        </w:rPr>
        <w:t>Before construction, a stencil was made, and the total perimeter of both figures was found to be 60cm.</w:t>
      </w:r>
    </w:p>
    <w:p w14:paraId="6EF54127" w14:textId="77777777" w:rsidR="007C5639" w:rsidRPr="00913979" w:rsidRDefault="007C5639" w:rsidP="007C5639">
      <w:pPr>
        <w:pStyle w:val="BodyText"/>
        <w:tabs>
          <w:tab w:val="left" w:pos="567"/>
          <w:tab w:val="left" w:pos="1134"/>
          <w:tab w:val="left" w:pos="1701"/>
          <w:tab w:val="right" w:pos="9639"/>
        </w:tabs>
        <w:ind w:left="720" w:hanging="720"/>
        <w:rPr>
          <w:rFonts w:ascii="Arial" w:hAnsi="Arial" w:cs="Arial"/>
          <w:i w:val="0"/>
          <w:szCs w:val="22"/>
        </w:rPr>
      </w:pPr>
      <w:r>
        <w:rPr>
          <w:rFonts w:ascii="Arial" w:hAnsi="Arial" w:cs="Arial"/>
          <w:i w:val="0"/>
          <w:szCs w:val="22"/>
        </w:rPr>
        <w:t>(a)</w:t>
      </w:r>
      <w:r>
        <w:rPr>
          <w:rFonts w:ascii="Arial" w:hAnsi="Arial" w:cs="Arial"/>
          <w:i w:val="0"/>
          <w:szCs w:val="22"/>
        </w:rPr>
        <w:tab/>
      </w:r>
      <w:r w:rsidRPr="00913979">
        <w:rPr>
          <w:rFonts w:ascii="Arial" w:hAnsi="Arial" w:cs="Arial"/>
          <w:i w:val="0"/>
          <w:szCs w:val="22"/>
        </w:rPr>
        <w:t xml:space="preserve">By expressing </w:t>
      </w:r>
      <m:oMath>
        <m:r>
          <w:rPr>
            <w:rFonts w:ascii="Cambria Math" w:hAnsi="Cambria Math" w:cs="Arial"/>
            <w:szCs w:val="22"/>
          </w:rPr>
          <m:t>r</m:t>
        </m:r>
      </m:oMath>
      <w:r w:rsidRPr="00913979">
        <w:rPr>
          <w:rFonts w:ascii="Arial" w:hAnsi="Arial" w:cs="Arial"/>
          <w:i w:val="0"/>
          <w:szCs w:val="22"/>
        </w:rPr>
        <w:t xml:space="preserve"> in terms of </w:t>
      </w:r>
      <m:oMath>
        <m:r>
          <w:rPr>
            <w:rFonts w:ascii="Cambria Math" w:hAnsi="Cambria Math" w:cs="Arial"/>
            <w:szCs w:val="22"/>
          </w:rPr>
          <m:t>x</m:t>
        </m:r>
      </m:oMath>
      <w:r w:rsidRPr="00913979">
        <w:rPr>
          <w:rFonts w:ascii="Arial" w:hAnsi="Arial" w:cs="Arial"/>
          <w:i w:val="0"/>
          <w:szCs w:val="22"/>
        </w:rPr>
        <w:t>, show that the total area of both shapes is given by:</w:t>
      </w:r>
    </w:p>
    <w:p w14:paraId="51D1682F" w14:textId="77777777" w:rsidR="007C5639" w:rsidRDefault="007C5639" w:rsidP="007C5639">
      <w:pPr>
        <w:pStyle w:val="BodyText"/>
        <w:tabs>
          <w:tab w:val="left" w:pos="567"/>
          <w:tab w:val="left" w:pos="1134"/>
          <w:tab w:val="left" w:pos="1701"/>
          <w:tab w:val="right" w:pos="9639"/>
        </w:tabs>
        <w:ind w:left="720"/>
        <w:rPr>
          <w:rFonts w:ascii="Arial" w:hAnsi="Arial" w:cs="Arial"/>
          <w:i w:val="0"/>
          <w:szCs w:val="22"/>
        </w:rPr>
      </w:pPr>
    </w:p>
    <w:p w14:paraId="6996A605" w14:textId="77777777" w:rsidR="007C5639" w:rsidRDefault="007C5639" w:rsidP="007C5639">
      <w:pPr>
        <w:pStyle w:val="BodyText"/>
        <w:tabs>
          <w:tab w:val="left" w:pos="567"/>
          <w:tab w:val="left" w:pos="1134"/>
          <w:tab w:val="left" w:pos="1701"/>
          <w:tab w:val="right" w:pos="9639"/>
        </w:tabs>
        <w:ind w:left="720"/>
        <w:rPr>
          <w:rFonts w:ascii="Arial" w:hAnsi="Arial" w:cs="Arial"/>
          <w:i w:val="0"/>
          <w:szCs w:val="22"/>
        </w:rPr>
      </w:pPr>
      <m:oMathPara>
        <m:oMath>
          <m:r>
            <w:rPr>
              <w:rFonts w:ascii="Cambria Math" w:hAnsi="Cambria Math" w:cs="Arial"/>
              <w:szCs w:val="22"/>
            </w:rPr>
            <m:t>A=</m:t>
          </m:r>
          <m:sSup>
            <m:sSupPr>
              <m:ctrlPr>
                <w:rPr>
                  <w:rFonts w:ascii="Cambria Math" w:hAnsi="Cambria Math" w:cs="Arial"/>
                  <w:szCs w:val="22"/>
                </w:rPr>
              </m:ctrlPr>
            </m:sSupPr>
            <m:e>
              <m:r>
                <w:rPr>
                  <w:rFonts w:ascii="Cambria Math" w:hAnsi="Cambria Math" w:cs="Arial"/>
                  <w:szCs w:val="22"/>
                </w:rPr>
                <m:t>x</m:t>
              </m:r>
            </m:e>
            <m:sup>
              <m:r>
                <w:rPr>
                  <w:rFonts w:ascii="Cambria Math" w:hAnsi="Cambria Math" w:cs="Arial"/>
                  <w:szCs w:val="22"/>
                </w:rPr>
                <m:t>2</m:t>
              </m:r>
            </m:sup>
          </m:sSup>
          <m:r>
            <w:rPr>
              <w:rFonts w:ascii="Cambria Math" w:hAnsi="Cambria Math" w:cs="Arial"/>
              <w:szCs w:val="22"/>
            </w:rPr>
            <m:t>+</m:t>
          </m:r>
          <m:f>
            <m:fPr>
              <m:ctrlPr>
                <w:rPr>
                  <w:rFonts w:ascii="Cambria Math" w:hAnsi="Cambria Math" w:cs="Arial"/>
                  <w:szCs w:val="22"/>
                </w:rPr>
              </m:ctrlPr>
            </m:fPr>
            <m:num>
              <m:r>
                <w:rPr>
                  <w:rFonts w:ascii="Cambria Math" w:hAnsi="Cambria Math" w:cs="Arial"/>
                  <w:szCs w:val="22"/>
                </w:rPr>
                <m:t>900-120x+4</m:t>
              </m:r>
              <m:sSup>
                <m:sSupPr>
                  <m:ctrlPr>
                    <w:rPr>
                      <w:rFonts w:ascii="Cambria Math" w:hAnsi="Cambria Math" w:cs="Arial"/>
                      <w:szCs w:val="22"/>
                    </w:rPr>
                  </m:ctrlPr>
                </m:sSupPr>
                <m:e>
                  <m:r>
                    <w:rPr>
                      <w:rFonts w:ascii="Cambria Math" w:hAnsi="Cambria Math" w:cs="Arial"/>
                      <w:szCs w:val="22"/>
                    </w:rPr>
                    <m:t>x</m:t>
                  </m:r>
                </m:e>
                <m:sup>
                  <m:r>
                    <w:rPr>
                      <w:rFonts w:ascii="Cambria Math" w:hAnsi="Cambria Math" w:cs="Arial"/>
                      <w:szCs w:val="22"/>
                    </w:rPr>
                    <m:t>2</m:t>
                  </m:r>
                </m:sup>
              </m:sSup>
            </m:num>
            <m:den>
              <m:r>
                <w:rPr>
                  <w:rFonts w:ascii="Cambria Math" w:hAnsi="Cambria Math" w:cs="Arial"/>
                  <w:szCs w:val="22"/>
                </w:rPr>
                <m:t>π</m:t>
              </m:r>
            </m:den>
          </m:f>
        </m:oMath>
      </m:oMathPara>
    </w:p>
    <w:p w14:paraId="536BEA94" w14:textId="7423A77A" w:rsidR="007C5639" w:rsidRPr="00DF24E7" w:rsidRDefault="007C5639" w:rsidP="007C5639">
      <w:pPr>
        <w:pStyle w:val="BodyText"/>
        <w:tabs>
          <w:tab w:val="left" w:pos="567"/>
          <w:tab w:val="left" w:pos="1134"/>
          <w:tab w:val="left" w:pos="1701"/>
          <w:tab w:val="right" w:pos="9639"/>
        </w:tabs>
        <w:ind w:left="720"/>
        <w:jc w:val="right"/>
        <w:rPr>
          <w:rFonts w:ascii="Arial" w:hAnsi="Arial" w:cs="Arial"/>
          <w:i w:val="0"/>
          <w:szCs w:val="22"/>
        </w:rPr>
      </w:pPr>
      <w:r w:rsidRPr="00DF24E7">
        <w:rPr>
          <w:rFonts w:ascii="Arial" w:hAnsi="Arial" w:cs="Arial"/>
          <w:i w:val="0"/>
          <w:szCs w:val="22"/>
        </w:rPr>
        <w:t>(4 marks)</w:t>
      </w:r>
    </w:p>
    <w:p w14:paraId="30412317" w14:textId="77777777" w:rsidR="007C5639" w:rsidRDefault="007C5639" w:rsidP="007C5639">
      <w:pPr>
        <w:pStyle w:val="BodyText"/>
        <w:tabs>
          <w:tab w:val="left" w:pos="567"/>
          <w:tab w:val="left" w:pos="1134"/>
          <w:tab w:val="left" w:pos="1701"/>
          <w:tab w:val="right" w:pos="9639"/>
        </w:tabs>
        <w:rPr>
          <w:rFonts w:ascii="Arial" w:hAnsi="Arial" w:cs="Arial"/>
          <w:b/>
          <w:bCs/>
          <w:i w:val="0"/>
          <w:noProof/>
          <w:szCs w:val="22"/>
        </w:rPr>
      </w:pPr>
    </w:p>
    <w:p w14:paraId="4000A7AF" w14:textId="77777777" w:rsidR="004A3E12" w:rsidRDefault="004A3E12" w:rsidP="007C5639">
      <w:pPr>
        <w:pStyle w:val="BodyText"/>
        <w:tabs>
          <w:tab w:val="left" w:pos="567"/>
          <w:tab w:val="left" w:pos="1134"/>
          <w:tab w:val="left" w:pos="1701"/>
          <w:tab w:val="right" w:pos="9639"/>
        </w:tabs>
        <w:rPr>
          <w:rFonts w:ascii="Arial" w:hAnsi="Arial" w:cs="Arial"/>
          <w:b/>
          <w:bCs/>
          <w:i w:val="0"/>
          <w:noProof/>
          <w:szCs w:val="22"/>
        </w:rPr>
      </w:pPr>
    </w:p>
    <w:p w14:paraId="1BBD855C" w14:textId="77777777" w:rsidR="004A3E12" w:rsidRDefault="004A3E12" w:rsidP="007C5639">
      <w:pPr>
        <w:pStyle w:val="BodyText"/>
        <w:tabs>
          <w:tab w:val="left" w:pos="567"/>
          <w:tab w:val="left" w:pos="1134"/>
          <w:tab w:val="left" w:pos="1701"/>
          <w:tab w:val="right" w:pos="9639"/>
        </w:tabs>
        <w:rPr>
          <w:rFonts w:ascii="Arial" w:hAnsi="Arial" w:cs="Arial"/>
          <w:b/>
          <w:bCs/>
          <w:i w:val="0"/>
          <w:noProof/>
          <w:szCs w:val="22"/>
        </w:rPr>
      </w:pPr>
    </w:p>
    <w:p w14:paraId="54341430" w14:textId="77777777" w:rsidR="004A3E12" w:rsidRDefault="004A3E12" w:rsidP="007C5639">
      <w:pPr>
        <w:pStyle w:val="BodyText"/>
        <w:tabs>
          <w:tab w:val="left" w:pos="567"/>
          <w:tab w:val="left" w:pos="1134"/>
          <w:tab w:val="left" w:pos="1701"/>
          <w:tab w:val="right" w:pos="9639"/>
        </w:tabs>
        <w:rPr>
          <w:rFonts w:ascii="Arial" w:hAnsi="Arial" w:cs="Arial"/>
          <w:b/>
          <w:bCs/>
          <w:i w:val="0"/>
          <w:noProof/>
          <w:szCs w:val="22"/>
        </w:rPr>
      </w:pPr>
    </w:p>
    <w:p w14:paraId="65337946" w14:textId="77777777" w:rsidR="004A3E12" w:rsidRDefault="004A3E12" w:rsidP="007C5639">
      <w:pPr>
        <w:pStyle w:val="BodyText"/>
        <w:tabs>
          <w:tab w:val="left" w:pos="567"/>
          <w:tab w:val="left" w:pos="1134"/>
          <w:tab w:val="left" w:pos="1701"/>
          <w:tab w:val="right" w:pos="9639"/>
        </w:tabs>
        <w:rPr>
          <w:rFonts w:ascii="Arial" w:hAnsi="Arial" w:cs="Arial"/>
          <w:b/>
          <w:bCs/>
          <w:i w:val="0"/>
          <w:noProof/>
          <w:szCs w:val="22"/>
        </w:rPr>
      </w:pPr>
    </w:p>
    <w:p w14:paraId="2BB585A1" w14:textId="77777777" w:rsidR="004A3E12" w:rsidRDefault="004A3E12" w:rsidP="007C5639">
      <w:pPr>
        <w:pStyle w:val="BodyText"/>
        <w:tabs>
          <w:tab w:val="left" w:pos="567"/>
          <w:tab w:val="left" w:pos="1134"/>
          <w:tab w:val="left" w:pos="1701"/>
          <w:tab w:val="right" w:pos="9639"/>
        </w:tabs>
        <w:rPr>
          <w:rFonts w:ascii="Arial" w:hAnsi="Arial" w:cs="Arial"/>
          <w:b/>
          <w:bCs/>
          <w:i w:val="0"/>
          <w:noProof/>
          <w:szCs w:val="22"/>
        </w:rPr>
      </w:pPr>
    </w:p>
    <w:p w14:paraId="01DC9AE8" w14:textId="77777777" w:rsidR="004A3E12" w:rsidRDefault="004A3E12" w:rsidP="007C5639">
      <w:pPr>
        <w:pStyle w:val="BodyText"/>
        <w:tabs>
          <w:tab w:val="left" w:pos="567"/>
          <w:tab w:val="left" w:pos="1134"/>
          <w:tab w:val="left" w:pos="1701"/>
          <w:tab w:val="right" w:pos="9639"/>
        </w:tabs>
        <w:rPr>
          <w:rFonts w:ascii="Arial" w:hAnsi="Arial" w:cs="Arial"/>
          <w:b/>
          <w:bCs/>
          <w:i w:val="0"/>
          <w:noProof/>
          <w:szCs w:val="22"/>
        </w:rPr>
      </w:pPr>
    </w:p>
    <w:p w14:paraId="3EAEA389" w14:textId="77777777" w:rsidR="004A3E12" w:rsidRDefault="004A3E12" w:rsidP="007C5639">
      <w:pPr>
        <w:pStyle w:val="BodyText"/>
        <w:tabs>
          <w:tab w:val="left" w:pos="567"/>
          <w:tab w:val="left" w:pos="1134"/>
          <w:tab w:val="left" w:pos="1701"/>
          <w:tab w:val="right" w:pos="9639"/>
        </w:tabs>
        <w:rPr>
          <w:rFonts w:ascii="Arial" w:hAnsi="Arial" w:cs="Arial"/>
          <w:b/>
          <w:bCs/>
          <w:i w:val="0"/>
          <w:noProof/>
          <w:szCs w:val="22"/>
        </w:rPr>
      </w:pPr>
    </w:p>
    <w:p w14:paraId="6F04B902" w14:textId="77777777" w:rsidR="004A3E12" w:rsidRDefault="004A3E12" w:rsidP="007C5639">
      <w:pPr>
        <w:pStyle w:val="BodyText"/>
        <w:tabs>
          <w:tab w:val="left" w:pos="567"/>
          <w:tab w:val="left" w:pos="1134"/>
          <w:tab w:val="left" w:pos="1701"/>
          <w:tab w:val="right" w:pos="9639"/>
        </w:tabs>
        <w:rPr>
          <w:rFonts w:ascii="Arial" w:hAnsi="Arial" w:cs="Arial"/>
          <w:b/>
          <w:bCs/>
          <w:i w:val="0"/>
          <w:noProof/>
          <w:szCs w:val="22"/>
        </w:rPr>
      </w:pPr>
    </w:p>
    <w:p w14:paraId="2A420F50" w14:textId="77777777" w:rsidR="004A3E12" w:rsidRDefault="004A3E12" w:rsidP="007C5639">
      <w:pPr>
        <w:pStyle w:val="BodyText"/>
        <w:tabs>
          <w:tab w:val="left" w:pos="567"/>
          <w:tab w:val="left" w:pos="1134"/>
          <w:tab w:val="left" w:pos="1701"/>
          <w:tab w:val="right" w:pos="9639"/>
        </w:tabs>
        <w:rPr>
          <w:rFonts w:ascii="Arial" w:hAnsi="Arial" w:cs="Arial"/>
          <w:b/>
          <w:bCs/>
          <w:i w:val="0"/>
          <w:noProof/>
          <w:szCs w:val="22"/>
        </w:rPr>
      </w:pPr>
    </w:p>
    <w:p w14:paraId="430A4135" w14:textId="77777777" w:rsidR="004A3E12" w:rsidRDefault="004A3E12" w:rsidP="007C5639">
      <w:pPr>
        <w:pStyle w:val="BodyText"/>
        <w:tabs>
          <w:tab w:val="left" w:pos="567"/>
          <w:tab w:val="left" w:pos="1134"/>
          <w:tab w:val="left" w:pos="1701"/>
          <w:tab w:val="right" w:pos="9639"/>
        </w:tabs>
        <w:rPr>
          <w:rFonts w:ascii="Arial" w:hAnsi="Arial" w:cs="Arial"/>
          <w:b/>
          <w:bCs/>
          <w:i w:val="0"/>
          <w:noProof/>
          <w:szCs w:val="22"/>
        </w:rPr>
      </w:pPr>
    </w:p>
    <w:p w14:paraId="3C120F28" w14:textId="77777777" w:rsidR="004A3E12" w:rsidRDefault="004A3E12" w:rsidP="007C5639">
      <w:pPr>
        <w:pStyle w:val="BodyText"/>
        <w:tabs>
          <w:tab w:val="left" w:pos="567"/>
          <w:tab w:val="left" w:pos="1134"/>
          <w:tab w:val="left" w:pos="1701"/>
          <w:tab w:val="right" w:pos="9639"/>
        </w:tabs>
        <w:rPr>
          <w:rFonts w:ascii="Arial" w:hAnsi="Arial" w:cs="Arial"/>
          <w:b/>
          <w:bCs/>
          <w:i w:val="0"/>
          <w:noProof/>
          <w:szCs w:val="22"/>
        </w:rPr>
      </w:pPr>
    </w:p>
    <w:p w14:paraId="4DEC0298" w14:textId="77777777" w:rsidR="007C5639" w:rsidRDefault="007C5639" w:rsidP="007C5639">
      <w:pPr>
        <w:pStyle w:val="BodyText"/>
        <w:tabs>
          <w:tab w:val="left" w:pos="567"/>
          <w:tab w:val="left" w:pos="1134"/>
          <w:tab w:val="left" w:pos="1701"/>
          <w:tab w:val="right" w:pos="9639"/>
        </w:tabs>
        <w:ind w:left="720" w:hanging="720"/>
        <w:rPr>
          <w:rFonts w:ascii="Arial" w:hAnsi="Arial" w:cs="Arial"/>
          <w:i w:val="0"/>
          <w:noProof/>
          <w:color w:val="000000" w:themeColor="text1"/>
          <w:szCs w:val="22"/>
        </w:rPr>
      </w:pPr>
      <w:r>
        <w:rPr>
          <w:rFonts w:ascii="Arial" w:hAnsi="Arial" w:cs="Arial"/>
          <w:i w:val="0"/>
          <w:noProof/>
          <w:szCs w:val="22"/>
        </w:rPr>
        <w:t>(b)</w:t>
      </w:r>
      <w:r>
        <w:rPr>
          <w:rFonts w:ascii="Arial" w:hAnsi="Arial" w:cs="Arial"/>
          <w:i w:val="0"/>
          <w:noProof/>
          <w:szCs w:val="22"/>
        </w:rPr>
        <w:tab/>
      </w:r>
      <w:bookmarkStart w:id="12" w:name="_Hlk126663280"/>
      <w:r>
        <w:rPr>
          <w:rFonts w:ascii="Arial" w:hAnsi="Arial" w:cs="Arial"/>
          <w:i w:val="0"/>
          <w:noProof/>
          <w:szCs w:val="22"/>
        </w:rPr>
        <w:t xml:space="preserve">Using calculus </w:t>
      </w:r>
      <w:r w:rsidRPr="00DF24E7">
        <w:rPr>
          <w:rFonts w:ascii="Arial" w:hAnsi="Arial" w:cs="Arial"/>
          <w:i w:val="0"/>
          <w:noProof/>
          <w:color w:val="000000" w:themeColor="text1"/>
          <w:szCs w:val="22"/>
        </w:rPr>
        <w:t>determine the value of</w:t>
      </w:r>
      <w:r w:rsidRPr="00DF24E7">
        <w:rPr>
          <w:rFonts w:ascii="Arial" w:hAnsi="Arial" w:cs="Arial"/>
          <w:i w:val="0"/>
          <w:noProof/>
          <w:color w:val="000000" w:themeColor="text1"/>
          <w:sz w:val="24"/>
        </w:rPr>
        <w:t xml:space="preserve"> </w:t>
      </w:r>
      <m:oMath>
        <m:r>
          <w:rPr>
            <w:rFonts w:ascii="Cambria Math" w:hAnsi="Cambria Math" w:cs="Arial"/>
            <w:noProof/>
            <w:color w:val="000000" w:themeColor="text1"/>
            <w:sz w:val="24"/>
          </w:rPr>
          <m:t>x</m:t>
        </m:r>
      </m:oMath>
      <w:r w:rsidRPr="00DF24E7">
        <w:rPr>
          <w:rFonts w:ascii="Arial" w:hAnsi="Arial" w:cs="Arial"/>
          <w:i w:val="0"/>
          <w:noProof/>
          <w:color w:val="000000" w:themeColor="text1"/>
          <w:szCs w:val="22"/>
        </w:rPr>
        <w:t xml:space="preserve"> which minimises the area</w:t>
      </w:r>
      <w:r>
        <w:rPr>
          <w:rFonts w:ascii="Arial" w:hAnsi="Arial" w:cs="Arial"/>
          <w:i w:val="0"/>
          <w:noProof/>
          <w:color w:val="000000" w:themeColor="text1"/>
          <w:szCs w:val="22"/>
        </w:rPr>
        <w:t>.</w:t>
      </w:r>
      <w:r w:rsidRPr="00DF24E7">
        <w:rPr>
          <w:rFonts w:ascii="Arial" w:hAnsi="Arial" w:cs="Arial"/>
          <w:i w:val="0"/>
          <w:noProof/>
          <w:color w:val="FF0000"/>
          <w:szCs w:val="22"/>
        </w:rPr>
        <w:t xml:space="preserve"> </w:t>
      </w:r>
      <w:bookmarkEnd w:id="12"/>
      <w:r w:rsidRPr="00DF24E7">
        <w:rPr>
          <w:rFonts w:ascii="Arial" w:hAnsi="Arial" w:cs="Arial"/>
          <w:i w:val="0"/>
          <w:noProof/>
          <w:color w:val="000000" w:themeColor="text1"/>
          <w:szCs w:val="22"/>
        </w:rPr>
        <w:tab/>
        <w:t xml:space="preserve"> </w:t>
      </w:r>
    </w:p>
    <w:p w14:paraId="722C67DE" w14:textId="77777777" w:rsidR="007C5639" w:rsidRPr="00D01CDB" w:rsidRDefault="007C5639" w:rsidP="007C5639">
      <w:pPr>
        <w:pStyle w:val="BodyText"/>
        <w:tabs>
          <w:tab w:val="left" w:pos="567"/>
          <w:tab w:val="left" w:pos="1134"/>
          <w:tab w:val="left" w:pos="1701"/>
          <w:tab w:val="right" w:pos="9639"/>
        </w:tabs>
        <w:ind w:left="720" w:hanging="720"/>
        <w:jc w:val="right"/>
        <w:rPr>
          <w:rFonts w:ascii="Arial" w:hAnsi="Arial" w:cs="Arial"/>
          <w:i w:val="0"/>
          <w:noProof/>
          <w:szCs w:val="22"/>
        </w:rPr>
      </w:pPr>
      <w:r w:rsidRPr="00DF24E7">
        <w:rPr>
          <w:rFonts w:ascii="Arial" w:hAnsi="Arial" w:cs="Arial"/>
          <w:i w:val="0"/>
          <w:noProof/>
          <w:color w:val="000000" w:themeColor="text1"/>
          <w:szCs w:val="22"/>
        </w:rPr>
        <w:t>(4 marks)</w:t>
      </w:r>
      <w:r>
        <w:rPr>
          <w:rFonts w:ascii="Arial" w:hAnsi="Arial" w:cs="Arial"/>
          <w:i w:val="0"/>
          <w:noProof/>
          <w:color w:val="000000" w:themeColor="text1"/>
          <w:szCs w:val="22"/>
        </w:rPr>
        <w:t xml:space="preserve"> </w:t>
      </w:r>
    </w:p>
    <w:p w14:paraId="3D400CA2" w14:textId="20E27B8B" w:rsidR="00CA0A37" w:rsidRDefault="007C5639" w:rsidP="00CA0A37">
      <w:r w:rsidRPr="00C10C65">
        <w:rPr>
          <w:rFonts w:cs="Arial"/>
          <w:bCs/>
          <w:szCs w:val="22"/>
        </w:rPr>
        <w:br w:type="page"/>
      </w:r>
    </w:p>
    <w:p w14:paraId="7591D377" w14:textId="17D5D6C8" w:rsidR="008907E4" w:rsidRDefault="008907E4" w:rsidP="008907E4">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6E4D4E4F" w14:textId="77777777" w:rsidR="008C7382" w:rsidRDefault="008907E4" w:rsidP="008907E4">
      <w:pPr>
        <w:tabs>
          <w:tab w:val="right" w:leader="underscore" w:pos="2880"/>
        </w:tabs>
        <w:spacing w:before="320"/>
        <w:rPr>
          <w:rFonts w:eastAsia="Calibri" w:cs="Arial"/>
          <w:szCs w:val="6"/>
        </w:rPr>
      </w:pPr>
      <w:r w:rsidRPr="00A369A9">
        <w:rPr>
          <w:rFonts w:eastAsia="Calibri" w:cs="Arial"/>
          <w:szCs w:val="6"/>
        </w:rPr>
        <w:t xml:space="preserve">Question number:  </w:t>
      </w:r>
      <w:r>
        <w:rPr>
          <w:rFonts w:eastAsia="Calibri" w:cs="Arial"/>
          <w:szCs w:val="6"/>
        </w:rPr>
        <w:t>_______</w:t>
      </w:r>
    </w:p>
    <w:p w14:paraId="766A63A1" w14:textId="7D988142" w:rsidR="008907E4" w:rsidRDefault="008907E4" w:rsidP="008907E4">
      <w:pPr>
        <w:tabs>
          <w:tab w:val="right" w:leader="underscore" w:pos="2880"/>
        </w:tabs>
        <w:spacing w:before="320"/>
        <w:rPr>
          <w:rFonts w:eastAsia="Calibri" w:cs="Arial"/>
          <w:szCs w:val="6"/>
        </w:rPr>
      </w:pPr>
    </w:p>
    <w:p w14:paraId="5EA3B09E" w14:textId="48BB901D" w:rsidR="008C7382" w:rsidRDefault="008C7382" w:rsidP="008907E4">
      <w:pPr>
        <w:tabs>
          <w:tab w:val="right" w:leader="underscore" w:pos="2880"/>
        </w:tabs>
        <w:spacing w:before="320"/>
        <w:rPr>
          <w:rFonts w:eastAsia="Calibri" w:cs="Arial"/>
          <w:szCs w:val="6"/>
        </w:rPr>
      </w:pPr>
    </w:p>
    <w:p w14:paraId="5E9485E5" w14:textId="02E18879" w:rsidR="008C7382" w:rsidRDefault="008C7382" w:rsidP="008907E4">
      <w:pPr>
        <w:tabs>
          <w:tab w:val="right" w:leader="underscore" w:pos="2880"/>
        </w:tabs>
        <w:spacing w:before="320"/>
        <w:rPr>
          <w:rFonts w:eastAsia="Calibri" w:cs="Arial"/>
          <w:szCs w:val="6"/>
        </w:rPr>
      </w:pPr>
    </w:p>
    <w:p w14:paraId="213D3B1D" w14:textId="45118102" w:rsidR="008C7382" w:rsidRDefault="008C7382" w:rsidP="008907E4">
      <w:pPr>
        <w:tabs>
          <w:tab w:val="right" w:leader="underscore" w:pos="2880"/>
        </w:tabs>
        <w:spacing w:before="320"/>
        <w:rPr>
          <w:rFonts w:eastAsia="Calibri" w:cs="Arial"/>
          <w:szCs w:val="6"/>
        </w:rPr>
      </w:pPr>
    </w:p>
    <w:p w14:paraId="4B8F006B" w14:textId="480FE8C7" w:rsidR="008C7382" w:rsidRDefault="008C7382" w:rsidP="008907E4">
      <w:pPr>
        <w:tabs>
          <w:tab w:val="right" w:leader="underscore" w:pos="2880"/>
        </w:tabs>
        <w:spacing w:before="320"/>
        <w:rPr>
          <w:rFonts w:eastAsia="Calibri" w:cs="Arial"/>
          <w:szCs w:val="6"/>
        </w:rPr>
      </w:pPr>
    </w:p>
    <w:p w14:paraId="25620751" w14:textId="3CBF6CEB" w:rsidR="008C7382" w:rsidRDefault="008C7382" w:rsidP="008907E4">
      <w:pPr>
        <w:tabs>
          <w:tab w:val="right" w:leader="underscore" w:pos="2880"/>
        </w:tabs>
        <w:spacing w:before="320"/>
        <w:rPr>
          <w:rFonts w:eastAsia="Calibri" w:cs="Arial"/>
          <w:szCs w:val="6"/>
        </w:rPr>
      </w:pPr>
    </w:p>
    <w:p w14:paraId="16C23995" w14:textId="3427C42C" w:rsidR="008C7382" w:rsidRDefault="008C7382" w:rsidP="008907E4">
      <w:pPr>
        <w:tabs>
          <w:tab w:val="right" w:leader="underscore" w:pos="2880"/>
        </w:tabs>
        <w:spacing w:before="320"/>
        <w:rPr>
          <w:rFonts w:eastAsia="Calibri" w:cs="Arial"/>
          <w:szCs w:val="6"/>
        </w:rPr>
      </w:pPr>
    </w:p>
    <w:p w14:paraId="749DAAEA" w14:textId="5FB2D887" w:rsidR="008C7382" w:rsidRDefault="008C7382" w:rsidP="008907E4">
      <w:pPr>
        <w:tabs>
          <w:tab w:val="right" w:leader="underscore" w:pos="2880"/>
        </w:tabs>
        <w:spacing w:before="320"/>
        <w:rPr>
          <w:rFonts w:eastAsia="Calibri" w:cs="Arial"/>
          <w:szCs w:val="6"/>
        </w:rPr>
      </w:pPr>
    </w:p>
    <w:p w14:paraId="6B29A741" w14:textId="38025E40" w:rsidR="008C7382" w:rsidRDefault="008C7382" w:rsidP="008907E4">
      <w:pPr>
        <w:tabs>
          <w:tab w:val="right" w:leader="underscore" w:pos="2880"/>
        </w:tabs>
        <w:spacing w:before="320"/>
        <w:rPr>
          <w:rFonts w:eastAsia="Calibri" w:cs="Arial"/>
          <w:szCs w:val="6"/>
        </w:rPr>
      </w:pPr>
    </w:p>
    <w:p w14:paraId="4DE69DFB" w14:textId="23479322" w:rsidR="008C7382" w:rsidRDefault="008C7382" w:rsidP="008907E4">
      <w:pPr>
        <w:tabs>
          <w:tab w:val="right" w:leader="underscore" w:pos="2880"/>
        </w:tabs>
        <w:spacing w:before="320"/>
        <w:rPr>
          <w:rFonts w:eastAsia="Calibri" w:cs="Arial"/>
          <w:szCs w:val="6"/>
        </w:rPr>
      </w:pPr>
    </w:p>
    <w:p w14:paraId="0BE436E0" w14:textId="4D19F9B4" w:rsidR="008C7382" w:rsidRDefault="008C7382" w:rsidP="008907E4">
      <w:pPr>
        <w:tabs>
          <w:tab w:val="right" w:leader="underscore" w:pos="2880"/>
        </w:tabs>
        <w:spacing w:before="320"/>
        <w:rPr>
          <w:rFonts w:eastAsia="Calibri" w:cs="Arial"/>
          <w:szCs w:val="6"/>
        </w:rPr>
      </w:pPr>
    </w:p>
    <w:p w14:paraId="788D4F6B" w14:textId="602CC4B0" w:rsidR="008C7382" w:rsidRDefault="008C7382" w:rsidP="008907E4">
      <w:pPr>
        <w:tabs>
          <w:tab w:val="right" w:leader="underscore" w:pos="2880"/>
        </w:tabs>
        <w:spacing w:before="320"/>
        <w:rPr>
          <w:rFonts w:eastAsia="Calibri" w:cs="Arial"/>
          <w:szCs w:val="6"/>
        </w:rPr>
      </w:pPr>
    </w:p>
    <w:p w14:paraId="308287DA" w14:textId="1AA28FF6" w:rsidR="008C7382" w:rsidRDefault="008C7382" w:rsidP="008907E4">
      <w:pPr>
        <w:tabs>
          <w:tab w:val="right" w:leader="underscore" w:pos="2880"/>
        </w:tabs>
        <w:spacing w:before="320"/>
        <w:rPr>
          <w:rFonts w:eastAsia="Calibri" w:cs="Arial"/>
          <w:szCs w:val="6"/>
        </w:rPr>
      </w:pPr>
    </w:p>
    <w:p w14:paraId="69799B12" w14:textId="793EDF0C" w:rsidR="008C7382" w:rsidRDefault="008C7382" w:rsidP="008907E4">
      <w:pPr>
        <w:tabs>
          <w:tab w:val="right" w:leader="underscore" w:pos="2880"/>
        </w:tabs>
        <w:spacing w:before="320"/>
        <w:rPr>
          <w:rFonts w:eastAsia="Calibri" w:cs="Arial"/>
          <w:szCs w:val="6"/>
        </w:rPr>
      </w:pPr>
    </w:p>
    <w:p w14:paraId="7BFFC392" w14:textId="1DFEADC1" w:rsidR="008C7382" w:rsidRDefault="008C7382" w:rsidP="008907E4">
      <w:pPr>
        <w:tabs>
          <w:tab w:val="right" w:leader="underscore" w:pos="2880"/>
        </w:tabs>
        <w:spacing w:before="320"/>
        <w:rPr>
          <w:rFonts w:eastAsia="Calibri" w:cs="Arial"/>
          <w:szCs w:val="6"/>
        </w:rPr>
      </w:pPr>
    </w:p>
    <w:p w14:paraId="4E5C8660" w14:textId="4E9BF2BB" w:rsidR="008C7382" w:rsidRDefault="008C7382" w:rsidP="008907E4">
      <w:pPr>
        <w:tabs>
          <w:tab w:val="right" w:leader="underscore" w:pos="2880"/>
        </w:tabs>
        <w:spacing w:before="320"/>
        <w:rPr>
          <w:rFonts w:eastAsia="Calibri" w:cs="Arial"/>
          <w:szCs w:val="6"/>
        </w:rPr>
      </w:pPr>
    </w:p>
    <w:p w14:paraId="4FBBD250" w14:textId="738033DB" w:rsidR="008C7382" w:rsidRDefault="008C7382" w:rsidP="008907E4">
      <w:pPr>
        <w:tabs>
          <w:tab w:val="right" w:leader="underscore" w:pos="2880"/>
        </w:tabs>
        <w:spacing w:before="320"/>
        <w:rPr>
          <w:rFonts w:eastAsia="Calibri" w:cs="Arial"/>
          <w:szCs w:val="6"/>
        </w:rPr>
      </w:pPr>
    </w:p>
    <w:p w14:paraId="18524EE0" w14:textId="28A893A9" w:rsidR="008C7382" w:rsidRDefault="008C7382" w:rsidP="008907E4">
      <w:pPr>
        <w:tabs>
          <w:tab w:val="right" w:leader="underscore" w:pos="2880"/>
        </w:tabs>
        <w:spacing w:before="320"/>
        <w:rPr>
          <w:rFonts w:eastAsia="Calibri" w:cs="Arial"/>
          <w:szCs w:val="6"/>
        </w:rPr>
      </w:pPr>
    </w:p>
    <w:p w14:paraId="66357B48" w14:textId="2CC75E89" w:rsidR="008C7382" w:rsidRDefault="008C7382" w:rsidP="008907E4">
      <w:pPr>
        <w:tabs>
          <w:tab w:val="right" w:leader="underscore" w:pos="2880"/>
        </w:tabs>
        <w:spacing w:before="320"/>
        <w:rPr>
          <w:rFonts w:eastAsia="Calibri" w:cs="Arial"/>
          <w:szCs w:val="6"/>
        </w:rPr>
      </w:pPr>
    </w:p>
    <w:p w14:paraId="77827E64" w14:textId="6437AD40" w:rsidR="008C7382" w:rsidRDefault="008C7382" w:rsidP="008907E4">
      <w:pPr>
        <w:tabs>
          <w:tab w:val="right" w:leader="underscore" w:pos="2880"/>
        </w:tabs>
        <w:spacing w:before="320"/>
        <w:rPr>
          <w:rFonts w:eastAsia="Calibri" w:cs="Arial"/>
          <w:szCs w:val="6"/>
        </w:rPr>
      </w:pPr>
    </w:p>
    <w:p w14:paraId="46FE51E2" w14:textId="25981894" w:rsidR="008C7382" w:rsidRDefault="008C7382" w:rsidP="008907E4">
      <w:pPr>
        <w:tabs>
          <w:tab w:val="right" w:leader="underscore" w:pos="2880"/>
        </w:tabs>
        <w:spacing w:before="320"/>
        <w:rPr>
          <w:rFonts w:eastAsia="Calibri" w:cs="Arial"/>
          <w:szCs w:val="6"/>
        </w:rPr>
      </w:pPr>
    </w:p>
    <w:p w14:paraId="56F3B88F" w14:textId="5EFC3B23" w:rsidR="008C7382" w:rsidRDefault="008C7382" w:rsidP="008907E4">
      <w:pPr>
        <w:tabs>
          <w:tab w:val="right" w:leader="underscore" w:pos="2880"/>
        </w:tabs>
        <w:spacing w:before="320"/>
        <w:rPr>
          <w:rFonts w:eastAsia="Calibri" w:cs="Arial"/>
          <w:szCs w:val="6"/>
        </w:rPr>
      </w:pPr>
    </w:p>
    <w:p w14:paraId="0D758ADB" w14:textId="715C9E91" w:rsidR="008C7382" w:rsidRDefault="008C7382" w:rsidP="008907E4">
      <w:pPr>
        <w:tabs>
          <w:tab w:val="right" w:leader="underscore" w:pos="2880"/>
        </w:tabs>
        <w:spacing w:before="320"/>
        <w:rPr>
          <w:rFonts w:eastAsia="Calibri" w:cs="Arial"/>
          <w:szCs w:val="6"/>
        </w:rPr>
      </w:pPr>
    </w:p>
    <w:p w14:paraId="1339FFBD" w14:textId="36D84207" w:rsidR="008C7382" w:rsidRDefault="008C7382" w:rsidP="008907E4">
      <w:pPr>
        <w:tabs>
          <w:tab w:val="right" w:leader="underscore" w:pos="2880"/>
        </w:tabs>
        <w:spacing w:before="320"/>
        <w:rPr>
          <w:rFonts w:eastAsia="Calibri" w:cs="Arial"/>
          <w:szCs w:val="6"/>
        </w:rPr>
      </w:pPr>
    </w:p>
    <w:p w14:paraId="70D15E5E" w14:textId="77777777" w:rsidR="00E142BC" w:rsidRDefault="00E142BC" w:rsidP="008907E4">
      <w:pPr>
        <w:tabs>
          <w:tab w:val="right" w:leader="underscore" w:pos="2880"/>
        </w:tabs>
        <w:spacing w:before="320"/>
        <w:rPr>
          <w:rFonts w:eastAsia="Calibri" w:cs="Arial"/>
          <w:szCs w:val="6"/>
        </w:rPr>
      </w:pPr>
    </w:p>
    <w:p w14:paraId="2E6AE461" w14:textId="77777777" w:rsidR="008C7382" w:rsidRDefault="008C7382" w:rsidP="008C7382">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55C83714" w14:textId="77777777" w:rsidR="008C7382" w:rsidRPr="00A369A9" w:rsidRDefault="008C7382" w:rsidP="008C7382">
      <w:pPr>
        <w:tabs>
          <w:tab w:val="right" w:leader="underscore" w:pos="2880"/>
        </w:tabs>
        <w:spacing w:before="320"/>
        <w:rPr>
          <w:rFonts w:eastAsia="Calibri" w:cs="Arial"/>
          <w:sz w:val="6"/>
          <w:szCs w:val="6"/>
        </w:rPr>
      </w:pPr>
      <w:r w:rsidRPr="00A369A9">
        <w:rPr>
          <w:rFonts w:eastAsia="Calibri" w:cs="Arial"/>
          <w:szCs w:val="6"/>
        </w:rPr>
        <w:t xml:space="preserve">Question number:  </w:t>
      </w:r>
      <w:r>
        <w:rPr>
          <w:rFonts w:eastAsia="Calibri" w:cs="Arial"/>
          <w:szCs w:val="6"/>
        </w:rPr>
        <w:t>________</w:t>
      </w:r>
    </w:p>
    <w:p w14:paraId="4399EF11" w14:textId="77777777" w:rsidR="008C7382" w:rsidRPr="00213375" w:rsidRDefault="008C7382" w:rsidP="008C7382">
      <w:pPr>
        <w:tabs>
          <w:tab w:val="right" w:leader="underscore" w:pos="2880"/>
        </w:tabs>
        <w:spacing w:before="320"/>
        <w:rPr>
          <w:rFonts w:eastAsia="Calibri" w:cs="Arial"/>
          <w:sz w:val="6"/>
          <w:szCs w:val="6"/>
        </w:rPr>
        <w:sectPr w:rsidR="008C7382" w:rsidRPr="00213375" w:rsidSect="00F702C4">
          <w:footerReference w:type="even" r:id="rId17"/>
          <w:footerReference w:type="default" r:id="rId18"/>
          <w:pgSz w:w="11906" w:h="16838" w:code="9"/>
          <w:pgMar w:top="720" w:right="720" w:bottom="720" w:left="720" w:header="709" w:footer="709" w:gutter="0"/>
          <w:cols w:space="708"/>
          <w:docGrid w:linePitch="360"/>
        </w:sectPr>
      </w:pPr>
    </w:p>
    <w:p w14:paraId="0C7A4F20" w14:textId="77777777" w:rsidR="006F4672" w:rsidRDefault="006F4672" w:rsidP="00137E76">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4B3A2F54" w14:textId="77777777" w:rsidR="006F4672" w:rsidRPr="00A369A9" w:rsidRDefault="006F4672" w:rsidP="006F4672">
      <w:pPr>
        <w:tabs>
          <w:tab w:val="right" w:leader="underscore" w:pos="2880"/>
        </w:tabs>
        <w:spacing w:before="320"/>
        <w:rPr>
          <w:rFonts w:eastAsia="Calibri" w:cs="Arial"/>
          <w:sz w:val="6"/>
          <w:szCs w:val="6"/>
        </w:rPr>
      </w:pPr>
      <w:r w:rsidRPr="00A369A9">
        <w:rPr>
          <w:rFonts w:eastAsia="Calibri" w:cs="Arial"/>
          <w:szCs w:val="6"/>
        </w:rPr>
        <w:t xml:space="preserve">Question number:  </w:t>
      </w:r>
      <w:r>
        <w:rPr>
          <w:rFonts w:eastAsia="Calibri" w:cs="Arial"/>
          <w:szCs w:val="6"/>
        </w:rPr>
        <w:t>________</w:t>
      </w:r>
    </w:p>
    <w:p w14:paraId="123685E8" w14:textId="77777777" w:rsidR="006F4672" w:rsidRDefault="006F4672" w:rsidP="006F4672">
      <w:pPr>
        <w:tabs>
          <w:tab w:val="right" w:leader="underscore" w:pos="2880"/>
        </w:tabs>
        <w:spacing w:before="320"/>
        <w:rPr>
          <w:rFonts w:eastAsia="Calibri" w:cs="Arial"/>
          <w:szCs w:val="6"/>
        </w:rPr>
      </w:pPr>
    </w:p>
    <w:p w14:paraId="37FFA99E" w14:textId="661AEE8F" w:rsidR="008C7382" w:rsidRDefault="008C7382" w:rsidP="008907E4">
      <w:pPr>
        <w:tabs>
          <w:tab w:val="right" w:leader="underscore" w:pos="2880"/>
        </w:tabs>
        <w:spacing w:before="320"/>
        <w:rPr>
          <w:rFonts w:eastAsia="Calibri" w:cs="Arial"/>
          <w:sz w:val="6"/>
          <w:szCs w:val="6"/>
        </w:rPr>
      </w:pPr>
    </w:p>
    <w:p w14:paraId="323ECDD3" w14:textId="2B1E2D84" w:rsidR="008C7382" w:rsidRDefault="008C7382" w:rsidP="008907E4">
      <w:pPr>
        <w:tabs>
          <w:tab w:val="right" w:leader="underscore" w:pos="2880"/>
        </w:tabs>
        <w:spacing w:before="320"/>
        <w:rPr>
          <w:rFonts w:eastAsia="Calibri" w:cs="Arial"/>
          <w:sz w:val="6"/>
          <w:szCs w:val="6"/>
        </w:rPr>
      </w:pPr>
    </w:p>
    <w:p w14:paraId="3FC4F40D" w14:textId="01D35B10" w:rsidR="00E142BC" w:rsidRDefault="00E142BC" w:rsidP="008907E4">
      <w:pPr>
        <w:tabs>
          <w:tab w:val="right" w:leader="underscore" w:pos="2880"/>
        </w:tabs>
        <w:spacing w:before="320"/>
        <w:rPr>
          <w:rFonts w:eastAsia="Calibri" w:cs="Arial"/>
          <w:sz w:val="6"/>
          <w:szCs w:val="6"/>
        </w:rPr>
      </w:pPr>
    </w:p>
    <w:p w14:paraId="24591B1A" w14:textId="09718752" w:rsidR="00E142BC" w:rsidRDefault="00E142BC" w:rsidP="008907E4">
      <w:pPr>
        <w:tabs>
          <w:tab w:val="right" w:leader="underscore" w:pos="2880"/>
        </w:tabs>
        <w:spacing w:before="320"/>
        <w:rPr>
          <w:rFonts w:eastAsia="Calibri" w:cs="Arial"/>
          <w:sz w:val="6"/>
          <w:szCs w:val="6"/>
        </w:rPr>
      </w:pPr>
    </w:p>
    <w:p w14:paraId="63611B38" w14:textId="1F5E29A8" w:rsidR="00E142BC" w:rsidRDefault="00E142BC" w:rsidP="008907E4">
      <w:pPr>
        <w:tabs>
          <w:tab w:val="right" w:leader="underscore" w:pos="2880"/>
        </w:tabs>
        <w:spacing w:before="320"/>
        <w:rPr>
          <w:rFonts w:eastAsia="Calibri" w:cs="Arial"/>
          <w:sz w:val="6"/>
          <w:szCs w:val="6"/>
        </w:rPr>
      </w:pPr>
    </w:p>
    <w:p w14:paraId="7A70E499" w14:textId="57FEC83A" w:rsidR="00E142BC" w:rsidRDefault="00E142BC" w:rsidP="008907E4">
      <w:pPr>
        <w:tabs>
          <w:tab w:val="right" w:leader="underscore" w:pos="2880"/>
        </w:tabs>
        <w:spacing w:before="320"/>
        <w:rPr>
          <w:rFonts w:eastAsia="Calibri" w:cs="Arial"/>
          <w:sz w:val="6"/>
          <w:szCs w:val="6"/>
        </w:rPr>
      </w:pPr>
    </w:p>
    <w:p w14:paraId="645442A4" w14:textId="0F8D8B29" w:rsidR="00E142BC" w:rsidRDefault="00E142BC" w:rsidP="008907E4">
      <w:pPr>
        <w:tabs>
          <w:tab w:val="right" w:leader="underscore" w:pos="2880"/>
        </w:tabs>
        <w:spacing w:before="320"/>
        <w:rPr>
          <w:rFonts w:eastAsia="Calibri" w:cs="Arial"/>
          <w:sz w:val="6"/>
          <w:szCs w:val="6"/>
        </w:rPr>
      </w:pPr>
    </w:p>
    <w:p w14:paraId="442067DB" w14:textId="2A3D0CBC" w:rsidR="00E142BC" w:rsidRDefault="00E142BC" w:rsidP="008907E4">
      <w:pPr>
        <w:tabs>
          <w:tab w:val="right" w:leader="underscore" w:pos="2880"/>
        </w:tabs>
        <w:spacing w:before="320"/>
        <w:rPr>
          <w:rFonts w:eastAsia="Calibri" w:cs="Arial"/>
          <w:sz w:val="6"/>
          <w:szCs w:val="6"/>
        </w:rPr>
      </w:pPr>
    </w:p>
    <w:p w14:paraId="031E496A" w14:textId="3BF31511" w:rsidR="00E142BC" w:rsidRDefault="00E142BC" w:rsidP="008907E4">
      <w:pPr>
        <w:tabs>
          <w:tab w:val="right" w:leader="underscore" w:pos="2880"/>
        </w:tabs>
        <w:spacing w:before="320"/>
        <w:rPr>
          <w:rFonts w:eastAsia="Calibri" w:cs="Arial"/>
          <w:sz w:val="6"/>
          <w:szCs w:val="6"/>
        </w:rPr>
      </w:pPr>
    </w:p>
    <w:p w14:paraId="777BF16F" w14:textId="68EA325F" w:rsidR="00E142BC" w:rsidRDefault="00E142BC" w:rsidP="008907E4">
      <w:pPr>
        <w:tabs>
          <w:tab w:val="right" w:leader="underscore" w:pos="2880"/>
        </w:tabs>
        <w:spacing w:before="320"/>
        <w:rPr>
          <w:rFonts w:eastAsia="Calibri" w:cs="Arial"/>
          <w:sz w:val="6"/>
          <w:szCs w:val="6"/>
        </w:rPr>
      </w:pPr>
    </w:p>
    <w:p w14:paraId="7B9B5ADF" w14:textId="11FA2097" w:rsidR="00E142BC" w:rsidRDefault="00E142BC" w:rsidP="008907E4">
      <w:pPr>
        <w:tabs>
          <w:tab w:val="right" w:leader="underscore" w:pos="2880"/>
        </w:tabs>
        <w:spacing w:before="320"/>
        <w:rPr>
          <w:rFonts w:eastAsia="Calibri" w:cs="Arial"/>
          <w:sz w:val="6"/>
          <w:szCs w:val="6"/>
        </w:rPr>
      </w:pPr>
    </w:p>
    <w:p w14:paraId="43C0F2D5" w14:textId="5C30B523" w:rsidR="00E142BC" w:rsidRDefault="00E142BC" w:rsidP="008907E4">
      <w:pPr>
        <w:tabs>
          <w:tab w:val="right" w:leader="underscore" w:pos="2880"/>
        </w:tabs>
        <w:spacing w:before="320"/>
        <w:rPr>
          <w:rFonts w:eastAsia="Calibri" w:cs="Arial"/>
          <w:sz w:val="6"/>
          <w:szCs w:val="6"/>
        </w:rPr>
      </w:pPr>
    </w:p>
    <w:p w14:paraId="53A1DECC" w14:textId="03ED2535" w:rsidR="00E142BC" w:rsidRDefault="00E142BC" w:rsidP="008907E4">
      <w:pPr>
        <w:tabs>
          <w:tab w:val="right" w:leader="underscore" w:pos="2880"/>
        </w:tabs>
        <w:spacing w:before="320"/>
        <w:rPr>
          <w:rFonts w:eastAsia="Calibri" w:cs="Arial"/>
          <w:sz w:val="6"/>
          <w:szCs w:val="6"/>
        </w:rPr>
      </w:pPr>
    </w:p>
    <w:p w14:paraId="3BB927B7" w14:textId="49355991" w:rsidR="00E142BC" w:rsidRDefault="00E142BC" w:rsidP="008907E4">
      <w:pPr>
        <w:tabs>
          <w:tab w:val="right" w:leader="underscore" w:pos="2880"/>
        </w:tabs>
        <w:spacing w:before="320"/>
        <w:rPr>
          <w:rFonts w:eastAsia="Calibri" w:cs="Arial"/>
          <w:sz w:val="6"/>
          <w:szCs w:val="6"/>
        </w:rPr>
      </w:pPr>
    </w:p>
    <w:p w14:paraId="1EB9F176" w14:textId="5E70F0EA" w:rsidR="00E142BC" w:rsidRDefault="00E142BC" w:rsidP="008907E4">
      <w:pPr>
        <w:tabs>
          <w:tab w:val="right" w:leader="underscore" w:pos="2880"/>
        </w:tabs>
        <w:spacing w:before="320"/>
        <w:rPr>
          <w:rFonts w:eastAsia="Calibri" w:cs="Arial"/>
          <w:sz w:val="6"/>
          <w:szCs w:val="6"/>
        </w:rPr>
      </w:pPr>
    </w:p>
    <w:p w14:paraId="2DD731ED" w14:textId="33A320AC" w:rsidR="00E142BC" w:rsidRDefault="00E142BC" w:rsidP="008907E4">
      <w:pPr>
        <w:tabs>
          <w:tab w:val="right" w:leader="underscore" w:pos="2880"/>
        </w:tabs>
        <w:spacing w:before="320"/>
        <w:rPr>
          <w:rFonts w:eastAsia="Calibri" w:cs="Arial"/>
          <w:sz w:val="6"/>
          <w:szCs w:val="6"/>
        </w:rPr>
      </w:pPr>
    </w:p>
    <w:p w14:paraId="14293C94" w14:textId="0D05C84B" w:rsidR="00E142BC" w:rsidRDefault="00E142BC" w:rsidP="008907E4">
      <w:pPr>
        <w:tabs>
          <w:tab w:val="right" w:leader="underscore" w:pos="2880"/>
        </w:tabs>
        <w:spacing w:before="320"/>
        <w:rPr>
          <w:rFonts w:eastAsia="Calibri" w:cs="Arial"/>
          <w:sz w:val="6"/>
          <w:szCs w:val="6"/>
        </w:rPr>
      </w:pPr>
    </w:p>
    <w:p w14:paraId="31E1A683" w14:textId="38BDAB15" w:rsidR="00E142BC" w:rsidRDefault="00E142BC" w:rsidP="008907E4">
      <w:pPr>
        <w:tabs>
          <w:tab w:val="right" w:leader="underscore" w:pos="2880"/>
        </w:tabs>
        <w:spacing w:before="320"/>
        <w:rPr>
          <w:rFonts w:eastAsia="Calibri" w:cs="Arial"/>
          <w:sz w:val="6"/>
          <w:szCs w:val="6"/>
        </w:rPr>
      </w:pPr>
    </w:p>
    <w:p w14:paraId="5F592702" w14:textId="7A3A6485" w:rsidR="00E142BC" w:rsidRDefault="00E142BC" w:rsidP="008907E4">
      <w:pPr>
        <w:tabs>
          <w:tab w:val="right" w:leader="underscore" w:pos="2880"/>
        </w:tabs>
        <w:spacing w:before="320"/>
        <w:rPr>
          <w:rFonts w:eastAsia="Calibri" w:cs="Arial"/>
          <w:sz w:val="6"/>
          <w:szCs w:val="6"/>
        </w:rPr>
      </w:pPr>
    </w:p>
    <w:p w14:paraId="2D2F38A1" w14:textId="079C4B23" w:rsidR="00E142BC" w:rsidRDefault="00E142BC" w:rsidP="008907E4">
      <w:pPr>
        <w:tabs>
          <w:tab w:val="right" w:leader="underscore" w:pos="2880"/>
        </w:tabs>
        <w:spacing w:before="320"/>
        <w:rPr>
          <w:rFonts w:eastAsia="Calibri" w:cs="Arial"/>
          <w:sz w:val="6"/>
          <w:szCs w:val="6"/>
        </w:rPr>
      </w:pPr>
    </w:p>
    <w:p w14:paraId="11FB3E9B" w14:textId="6E9D7F52" w:rsidR="00E142BC" w:rsidRDefault="00E142BC" w:rsidP="008907E4">
      <w:pPr>
        <w:tabs>
          <w:tab w:val="right" w:leader="underscore" w:pos="2880"/>
        </w:tabs>
        <w:spacing w:before="320"/>
        <w:rPr>
          <w:rFonts w:eastAsia="Calibri" w:cs="Arial"/>
          <w:sz w:val="6"/>
          <w:szCs w:val="6"/>
        </w:rPr>
      </w:pPr>
    </w:p>
    <w:p w14:paraId="2B2A63C7" w14:textId="14428DDB" w:rsidR="00E142BC" w:rsidRDefault="00E142BC" w:rsidP="008907E4">
      <w:pPr>
        <w:tabs>
          <w:tab w:val="right" w:leader="underscore" w:pos="2880"/>
        </w:tabs>
        <w:spacing w:before="320"/>
        <w:rPr>
          <w:rFonts w:eastAsia="Calibri" w:cs="Arial"/>
          <w:sz w:val="6"/>
          <w:szCs w:val="6"/>
        </w:rPr>
      </w:pPr>
    </w:p>
    <w:p w14:paraId="5848C5C0" w14:textId="7AD7439E" w:rsidR="00E142BC" w:rsidRDefault="00E142BC" w:rsidP="008907E4">
      <w:pPr>
        <w:tabs>
          <w:tab w:val="right" w:leader="underscore" w:pos="2880"/>
        </w:tabs>
        <w:spacing w:before="320"/>
        <w:rPr>
          <w:rFonts w:eastAsia="Calibri" w:cs="Arial"/>
          <w:sz w:val="6"/>
          <w:szCs w:val="6"/>
        </w:rPr>
      </w:pPr>
    </w:p>
    <w:p w14:paraId="2F4A01AE" w14:textId="452F3EA9" w:rsidR="00E142BC" w:rsidRDefault="00E142BC" w:rsidP="008907E4">
      <w:pPr>
        <w:tabs>
          <w:tab w:val="right" w:leader="underscore" w:pos="2880"/>
        </w:tabs>
        <w:spacing w:before="320"/>
        <w:rPr>
          <w:rFonts w:eastAsia="Calibri" w:cs="Arial"/>
          <w:sz w:val="6"/>
          <w:szCs w:val="6"/>
        </w:rPr>
      </w:pPr>
    </w:p>
    <w:p w14:paraId="4083BA0D" w14:textId="18856AB4" w:rsidR="00E142BC" w:rsidRDefault="00E142BC" w:rsidP="008907E4">
      <w:pPr>
        <w:tabs>
          <w:tab w:val="right" w:leader="underscore" w:pos="2880"/>
        </w:tabs>
        <w:spacing w:before="320"/>
        <w:rPr>
          <w:rFonts w:eastAsia="Calibri" w:cs="Arial"/>
          <w:sz w:val="6"/>
          <w:szCs w:val="6"/>
        </w:rPr>
      </w:pPr>
    </w:p>
    <w:p w14:paraId="515B3708" w14:textId="335B1E3A" w:rsidR="00E142BC" w:rsidRDefault="00E142BC" w:rsidP="008907E4">
      <w:pPr>
        <w:tabs>
          <w:tab w:val="right" w:leader="underscore" w:pos="2880"/>
        </w:tabs>
        <w:spacing w:before="320"/>
        <w:rPr>
          <w:rFonts w:eastAsia="Calibri" w:cs="Arial"/>
          <w:sz w:val="6"/>
          <w:szCs w:val="6"/>
        </w:rPr>
      </w:pPr>
    </w:p>
    <w:p w14:paraId="49A35543" w14:textId="1A0ABC0A" w:rsidR="00E142BC" w:rsidRDefault="00E142BC" w:rsidP="008907E4">
      <w:pPr>
        <w:tabs>
          <w:tab w:val="right" w:leader="underscore" w:pos="2880"/>
        </w:tabs>
        <w:spacing w:before="320"/>
        <w:rPr>
          <w:rFonts w:eastAsia="Calibri" w:cs="Arial"/>
          <w:sz w:val="6"/>
          <w:szCs w:val="6"/>
        </w:rPr>
      </w:pPr>
    </w:p>
    <w:p w14:paraId="28DC972A" w14:textId="319FDD55" w:rsidR="00E142BC" w:rsidRDefault="00E142BC" w:rsidP="008907E4">
      <w:pPr>
        <w:tabs>
          <w:tab w:val="right" w:leader="underscore" w:pos="2880"/>
        </w:tabs>
        <w:spacing w:before="320"/>
        <w:rPr>
          <w:rFonts w:eastAsia="Calibri" w:cs="Arial"/>
          <w:sz w:val="6"/>
          <w:szCs w:val="6"/>
        </w:rPr>
      </w:pPr>
    </w:p>
    <w:p w14:paraId="5CFACCC2" w14:textId="1C8E283D" w:rsidR="00E142BC" w:rsidRDefault="00E142BC" w:rsidP="008907E4">
      <w:pPr>
        <w:tabs>
          <w:tab w:val="right" w:leader="underscore" w:pos="2880"/>
        </w:tabs>
        <w:spacing w:before="320"/>
        <w:rPr>
          <w:rFonts w:eastAsia="Calibri" w:cs="Arial"/>
          <w:sz w:val="6"/>
          <w:szCs w:val="6"/>
        </w:rPr>
      </w:pPr>
    </w:p>
    <w:p w14:paraId="14AA6602" w14:textId="681816E4" w:rsidR="00E142BC" w:rsidRDefault="00E142BC" w:rsidP="008907E4">
      <w:pPr>
        <w:tabs>
          <w:tab w:val="right" w:leader="underscore" w:pos="2880"/>
        </w:tabs>
        <w:spacing w:before="320"/>
        <w:rPr>
          <w:rFonts w:eastAsia="Calibri" w:cs="Arial"/>
          <w:sz w:val="6"/>
          <w:szCs w:val="6"/>
        </w:rPr>
      </w:pPr>
    </w:p>
    <w:p w14:paraId="7F33238F" w14:textId="67E81304" w:rsidR="00E142BC" w:rsidRDefault="00E142BC" w:rsidP="008907E4">
      <w:pPr>
        <w:tabs>
          <w:tab w:val="right" w:leader="underscore" w:pos="2880"/>
        </w:tabs>
        <w:spacing w:before="320"/>
        <w:rPr>
          <w:rFonts w:eastAsia="Calibri" w:cs="Arial"/>
          <w:sz w:val="6"/>
          <w:szCs w:val="6"/>
        </w:rPr>
      </w:pPr>
    </w:p>
    <w:p w14:paraId="4D2E7A36" w14:textId="0B1349D4" w:rsidR="00E142BC" w:rsidRDefault="00E142BC" w:rsidP="008907E4">
      <w:pPr>
        <w:tabs>
          <w:tab w:val="right" w:leader="underscore" w:pos="2880"/>
        </w:tabs>
        <w:spacing w:before="320"/>
        <w:rPr>
          <w:rFonts w:eastAsia="Calibri" w:cs="Arial"/>
          <w:sz w:val="6"/>
          <w:szCs w:val="6"/>
        </w:rPr>
      </w:pPr>
    </w:p>
    <w:p w14:paraId="7E04062E" w14:textId="7B6E0D71" w:rsidR="00E142BC" w:rsidRDefault="00E142BC" w:rsidP="008907E4">
      <w:pPr>
        <w:tabs>
          <w:tab w:val="right" w:leader="underscore" w:pos="2880"/>
        </w:tabs>
        <w:spacing w:before="320"/>
        <w:rPr>
          <w:rFonts w:eastAsia="Calibri" w:cs="Arial"/>
          <w:sz w:val="6"/>
          <w:szCs w:val="6"/>
        </w:rPr>
      </w:pPr>
    </w:p>
    <w:p w14:paraId="48069645" w14:textId="3FBFB666" w:rsidR="00E142BC" w:rsidRDefault="00E142BC" w:rsidP="008907E4">
      <w:pPr>
        <w:tabs>
          <w:tab w:val="right" w:leader="underscore" w:pos="2880"/>
        </w:tabs>
        <w:spacing w:before="320"/>
        <w:rPr>
          <w:rFonts w:eastAsia="Calibri" w:cs="Arial"/>
          <w:sz w:val="6"/>
          <w:szCs w:val="6"/>
        </w:rPr>
      </w:pPr>
    </w:p>
    <w:p w14:paraId="4D4A4733" w14:textId="77777777" w:rsidR="002A25E6" w:rsidRPr="002A25E6" w:rsidRDefault="002A25E6" w:rsidP="002A25E6">
      <w:pPr>
        <w:rPr>
          <w:rFonts w:eastAsia="Calibri" w:cs="Arial"/>
          <w:sz w:val="6"/>
          <w:szCs w:val="6"/>
        </w:rPr>
      </w:pPr>
    </w:p>
    <w:p w14:paraId="79AFFBD2" w14:textId="77777777" w:rsidR="002A25E6" w:rsidRPr="002A25E6" w:rsidRDefault="002A25E6" w:rsidP="002A25E6">
      <w:pPr>
        <w:rPr>
          <w:rFonts w:eastAsia="Calibri" w:cs="Arial"/>
          <w:sz w:val="6"/>
          <w:szCs w:val="6"/>
        </w:rPr>
      </w:pPr>
    </w:p>
    <w:p w14:paraId="4D67C2FD" w14:textId="77777777" w:rsidR="002A25E6" w:rsidRPr="002A25E6" w:rsidRDefault="002A25E6" w:rsidP="002A25E6">
      <w:pPr>
        <w:rPr>
          <w:rFonts w:eastAsia="Calibri" w:cs="Arial"/>
          <w:sz w:val="6"/>
          <w:szCs w:val="6"/>
        </w:rPr>
      </w:pPr>
    </w:p>
    <w:p w14:paraId="26E9E1A5" w14:textId="77777777" w:rsidR="002A25E6" w:rsidRPr="002A25E6" w:rsidRDefault="002A25E6" w:rsidP="002A25E6">
      <w:pPr>
        <w:rPr>
          <w:rFonts w:eastAsia="Calibri" w:cs="Arial"/>
          <w:sz w:val="6"/>
          <w:szCs w:val="6"/>
        </w:rPr>
      </w:pPr>
    </w:p>
    <w:p w14:paraId="200F009C" w14:textId="77777777" w:rsidR="002A25E6" w:rsidRDefault="002A25E6" w:rsidP="002A25E6">
      <w:pPr>
        <w:rPr>
          <w:rFonts w:eastAsia="Calibri" w:cs="Arial"/>
          <w:sz w:val="6"/>
          <w:szCs w:val="6"/>
        </w:rPr>
      </w:pPr>
    </w:p>
    <w:p w14:paraId="1576133B" w14:textId="6DCC88AF" w:rsidR="002A25E6" w:rsidRPr="002A25E6" w:rsidRDefault="002A25E6" w:rsidP="002A25E6">
      <w:pPr>
        <w:tabs>
          <w:tab w:val="left" w:pos="6786"/>
        </w:tabs>
        <w:rPr>
          <w:rFonts w:eastAsia="Calibri" w:cs="Arial"/>
          <w:sz w:val="6"/>
          <w:szCs w:val="6"/>
        </w:rPr>
      </w:pPr>
      <w:r>
        <w:rPr>
          <w:rFonts w:eastAsia="Calibri" w:cs="Arial"/>
          <w:sz w:val="6"/>
          <w:szCs w:val="6"/>
        </w:rPr>
        <w:tab/>
      </w:r>
    </w:p>
    <w:sectPr w:rsidR="002A25E6" w:rsidRPr="002A25E6" w:rsidSect="00B7244F">
      <w:headerReference w:type="even" r:id="rId19"/>
      <w:footerReference w:type="even" r:id="rId20"/>
      <w:footerReference w:type="default" r:id="rId21"/>
      <w:pgSz w:w="11906" w:h="16838" w:code="9"/>
      <w:pgMar w:top="864" w:right="1296" w:bottom="864" w:left="129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B1673" w14:textId="77777777" w:rsidR="00D056A6" w:rsidRDefault="00D056A6" w:rsidP="00B650CE">
      <w:r>
        <w:separator/>
      </w:r>
    </w:p>
  </w:endnote>
  <w:endnote w:type="continuationSeparator" w:id="0">
    <w:p w14:paraId="09047472" w14:textId="77777777" w:rsidR="00D056A6" w:rsidRDefault="00D056A6" w:rsidP="00B6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New York">
    <w:panose1 w:val="02040503060506020304"/>
    <w:charset w:val="4D"/>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31FA" w14:textId="6FBE30A9" w:rsidR="00843671" w:rsidRPr="00044A01" w:rsidRDefault="00044A01" w:rsidP="00044A01">
    <w:pPr>
      <w:pStyle w:val="Footer"/>
      <w:jc w:val="center"/>
      <w:rPr>
        <w:b/>
        <w:bCs/>
        <w:szCs w:val="22"/>
      </w:rPr>
    </w:pPr>
    <w:r>
      <w:rPr>
        <w:b/>
        <w:bCs/>
        <w:szCs w:val="22"/>
      </w:rPr>
      <w:t xml:space="preserve">See next </w:t>
    </w:r>
    <w:proofErr w:type="gramStart"/>
    <w:r>
      <w:rPr>
        <w:b/>
        <w:bCs/>
        <w:szCs w:val="22"/>
      </w:rPr>
      <w:t>page</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7634B" w14:textId="00061751" w:rsidR="00843671" w:rsidRPr="00044A01" w:rsidRDefault="002A25E6" w:rsidP="002A25E6">
    <w:pPr>
      <w:pStyle w:val="Footer"/>
      <w:jc w:val="center"/>
      <w:rPr>
        <w:b/>
        <w:bCs/>
        <w:szCs w:val="22"/>
      </w:rPr>
    </w:pPr>
    <w:r>
      <w:rPr>
        <w:b/>
        <w:bCs/>
        <w:szCs w:val="22"/>
      </w:rPr>
      <w:t xml:space="preserve">See next </w:t>
    </w:r>
    <w:proofErr w:type="gramStart"/>
    <w:r>
      <w:rPr>
        <w:b/>
        <w:bCs/>
        <w:szCs w:val="22"/>
      </w:rPr>
      <w:t>page</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1BB3" w14:textId="77777777" w:rsidR="00843671" w:rsidRPr="00B650CE" w:rsidRDefault="00843671" w:rsidP="00B650CE">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BAB9" w14:textId="0BAD3CCD" w:rsidR="002A25E6" w:rsidRPr="002A25E6" w:rsidRDefault="002A25E6" w:rsidP="002A2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AC17D" w14:textId="77777777" w:rsidR="00D056A6" w:rsidRDefault="00D056A6" w:rsidP="00B650CE">
      <w:r>
        <w:separator/>
      </w:r>
    </w:p>
  </w:footnote>
  <w:footnote w:type="continuationSeparator" w:id="0">
    <w:p w14:paraId="03D6532F" w14:textId="77777777" w:rsidR="00D056A6" w:rsidRDefault="00D056A6" w:rsidP="00B65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2D05" w14:textId="77777777" w:rsidR="00843671" w:rsidRPr="00B650CE" w:rsidRDefault="00843671" w:rsidP="00B65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63454"/>
    <w:multiLevelType w:val="hybridMultilevel"/>
    <w:tmpl w:val="7B840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757ED5"/>
    <w:multiLevelType w:val="hybridMultilevel"/>
    <w:tmpl w:val="6CFEB0D4"/>
    <w:lvl w:ilvl="0" w:tplc="AAAADF8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3023380"/>
    <w:multiLevelType w:val="hybridMultilevel"/>
    <w:tmpl w:val="B874ECAC"/>
    <w:lvl w:ilvl="0" w:tplc="7DD261F0">
      <w:start w:val="9"/>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252543BC"/>
    <w:multiLevelType w:val="hybridMultilevel"/>
    <w:tmpl w:val="EECC8A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56D700D"/>
    <w:multiLevelType w:val="hybridMultilevel"/>
    <w:tmpl w:val="A050BB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3A3351"/>
    <w:multiLevelType w:val="hybridMultilevel"/>
    <w:tmpl w:val="2BC2FFD4"/>
    <w:lvl w:ilvl="0" w:tplc="DBFCE79E">
      <w:start w:val="2"/>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15:restartNumberingAfterBreak="0">
    <w:nsid w:val="3ED24063"/>
    <w:multiLevelType w:val="hybridMultilevel"/>
    <w:tmpl w:val="61824716"/>
    <w:lvl w:ilvl="0" w:tplc="4D341A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F57463"/>
    <w:multiLevelType w:val="hybridMultilevel"/>
    <w:tmpl w:val="819A98F0"/>
    <w:lvl w:ilvl="0" w:tplc="9C92F9D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07C03B5"/>
    <w:multiLevelType w:val="hybridMultilevel"/>
    <w:tmpl w:val="614C2ED0"/>
    <w:lvl w:ilvl="0" w:tplc="4D2E6F62">
      <w:start w:val="1"/>
      <w:numFmt w:val="lowerRoman"/>
      <w:lvlText w:val="(%1)"/>
      <w:lvlJc w:val="left"/>
      <w:pPr>
        <w:ind w:left="1430" w:hanging="72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9" w15:restartNumberingAfterBreak="0">
    <w:nsid w:val="475302AC"/>
    <w:multiLevelType w:val="hybridMultilevel"/>
    <w:tmpl w:val="C5248E46"/>
    <w:lvl w:ilvl="0" w:tplc="64466F14">
      <w:start w:val="1"/>
      <w:numFmt w:val="lowerRoman"/>
      <w:lvlText w:val="(%1)"/>
      <w:lvlJc w:val="left"/>
      <w:pPr>
        <w:ind w:left="1431" w:hanging="720"/>
      </w:pPr>
      <w:rPr>
        <w:rFonts w:hint="default"/>
      </w:rPr>
    </w:lvl>
    <w:lvl w:ilvl="1" w:tplc="0C090019" w:tentative="1">
      <w:start w:val="1"/>
      <w:numFmt w:val="lowerLetter"/>
      <w:lvlText w:val="%2."/>
      <w:lvlJc w:val="left"/>
      <w:pPr>
        <w:ind w:left="1791" w:hanging="360"/>
      </w:pPr>
    </w:lvl>
    <w:lvl w:ilvl="2" w:tplc="0C09001B" w:tentative="1">
      <w:start w:val="1"/>
      <w:numFmt w:val="lowerRoman"/>
      <w:lvlText w:val="%3."/>
      <w:lvlJc w:val="right"/>
      <w:pPr>
        <w:ind w:left="2511" w:hanging="180"/>
      </w:pPr>
    </w:lvl>
    <w:lvl w:ilvl="3" w:tplc="0C09000F" w:tentative="1">
      <w:start w:val="1"/>
      <w:numFmt w:val="decimal"/>
      <w:lvlText w:val="%4."/>
      <w:lvlJc w:val="left"/>
      <w:pPr>
        <w:ind w:left="3231" w:hanging="360"/>
      </w:pPr>
    </w:lvl>
    <w:lvl w:ilvl="4" w:tplc="0C090019" w:tentative="1">
      <w:start w:val="1"/>
      <w:numFmt w:val="lowerLetter"/>
      <w:lvlText w:val="%5."/>
      <w:lvlJc w:val="left"/>
      <w:pPr>
        <w:ind w:left="3951" w:hanging="360"/>
      </w:pPr>
    </w:lvl>
    <w:lvl w:ilvl="5" w:tplc="0C09001B" w:tentative="1">
      <w:start w:val="1"/>
      <w:numFmt w:val="lowerRoman"/>
      <w:lvlText w:val="%6."/>
      <w:lvlJc w:val="right"/>
      <w:pPr>
        <w:ind w:left="4671" w:hanging="180"/>
      </w:pPr>
    </w:lvl>
    <w:lvl w:ilvl="6" w:tplc="0C09000F" w:tentative="1">
      <w:start w:val="1"/>
      <w:numFmt w:val="decimal"/>
      <w:lvlText w:val="%7."/>
      <w:lvlJc w:val="left"/>
      <w:pPr>
        <w:ind w:left="5391" w:hanging="360"/>
      </w:pPr>
    </w:lvl>
    <w:lvl w:ilvl="7" w:tplc="0C090019" w:tentative="1">
      <w:start w:val="1"/>
      <w:numFmt w:val="lowerLetter"/>
      <w:lvlText w:val="%8."/>
      <w:lvlJc w:val="left"/>
      <w:pPr>
        <w:ind w:left="6111" w:hanging="360"/>
      </w:pPr>
    </w:lvl>
    <w:lvl w:ilvl="8" w:tplc="0C09001B" w:tentative="1">
      <w:start w:val="1"/>
      <w:numFmt w:val="lowerRoman"/>
      <w:lvlText w:val="%9."/>
      <w:lvlJc w:val="right"/>
      <w:pPr>
        <w:ind w:left="6831" w:hanging="180"/>
      </w:pPr>
    </w:lvl>
  </w:abstractNum>
  <w:abstractNum w:abstractNumId="10" w15:restartNumberingAfterBreak="0">
    <w:nsid w:val="4BE6763D"/>
    <w:multiLevelType w:val="hybridMultilevel"/>
    <w:tmpl w:val="6B54F0E4"/>
    <w:lvl w:ilvl="0" w:tplc="4D341A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2E71FF8"/>
    <w:multiLevelType w:val="hybridMultilevel"/>
    <w:tmpl w:val="4BFEA0A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CE3FB1"/>
    <w:multiLevelType w:val="hybridMultilevel"/>
    <w:tmpl w:val="1FAEB6C8"/>
    <w:lvl w:ilvl="0" w:tplc="A39E8028">
      <w:start w:val="1"/>
      <w:numFmt w:val="lowerLetter"/>
      <w:lvlText w:val="%1)"/>
      <w:lvlJc w:val="left"/>
      <w:pPr>
        <w:ind w:left="564" w:hanging="56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96F3037"/>
    <w:multiLevelType w:val="hybridMultilevel"/>
    <w:tmpl w:val="F0940FFE"/>
    <w:lvl w:ilvl="0" w:tplc="F66E966A">
      <w:start w:val="1"/>
      <w:numFmt w:val="bullet"/>
      <w:lvlText w:val=""/>
      <w:lvlJc w:val="left"/>
      <w:pPr>
        <w:ind w:left="720" w:hanging="360"/>
      </w:pPr>
      <w:rPr>
        <w:rFonts w:ascii="Wingdings" w:hAnsi="Wingdings"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1C0EEB"/>
    <w:multiLevelType w:val="hybridMultilevel"/>
    <w:tmpl w:val="3E6ABB3E"/>
    <w:lvl w:ilvl="0" w:tplc="28EA1548">
      <w:start w:val="1"/>
      <w:numFmt w:val="lowerLetter"/>
      <w:lvlText w:val="%1)"/>
      <w:lvlJc w:val="left"/>
      <w:pPr>
        <w:ind w:left="360" w:hanging="360"/>
      </w:pPr>
      <w:rPr>
        <w:rFonts w:hint="default"/>
        <w:b w:val="0"/>
        <w:bCs/>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0EB70F2"/>
    <w:multiLevelType w:val="hybridMultilevel"/>
    <w:tmpl w:val="7692489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40206C"/>
    <w:multiLevelType w:val="hybridMultilevel"/>
    <w:tmpl w:val="9E56D4BA"/>
    <w:lvl w:ilvl="0" w:tplc="0F34AEAC">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44519859">
    <w:abstractNumId w:val="3"/>
  </w:num>
  <w:num w:numId="2" w16cid:durableId="1371417281">
    <w:abstractNumId w:val="14"/>
  </w:num>
  <w:num w:numId="3" w16cid:durableId="1683629655">
    <w:abstractNumId w:val="0"/>
  </w:num>
  <w:num w:numId="4" w16cid:durableId="157812235">
    <w:abstractNumId w:val="13"/>
  </w:num>
  <w:num w:numId="5" w16cid:durableId="1392922364">
    <w:abstractNumId w:val="4"/>
  </w:num>
  <w:num w:numId="6" w16cid:durableId="1483308713">
    <w:abstractNumId w:val="9"/>
  </w:num>
  <w:num w:numId="7" w16cid:durableId="2001932149">
    <w:abstractNumId w:val="8"/>
  </w:num>
  <w:num w:numId="8" w16cid:durableId="337662397">
    <w:abstractNumId w:val="16"/>
  </w:num>
  <w:num w:numId="9" w16cid:durableId="101729015">
    <w:abstractNumId w:val="12"/>
  </w:num>
  <w:num w:numId="10" w16cid:durableId="1660649349">
    <w:abstractNumId w:val="11"/>
  </w:num>
  <w:num w:numId="11" w16cid:durableId="1586306159">
    <w:abstractNumId w:val="7"/>
  </w:num>
  <w:num w:numId="12" w16cid:durableId="189689967">
    <w:abstractNumId w:val="2"/>
  </w:num>
  <w:num w:numId="13" w16cid:durableId="833423490">
    <w:abstractNumId w:val="5"/>
  </w:num>
  <w:num w:numId="14" w16cid:durableId="646012654">
    <w:abstractNumId w:val="6"/>
  </w:num>
  <w:num w:numId="15" w16cid:durableId="433020220">
    <w:abstractNumId w:val="1"/>
  </w:num>
  <w:num w:numId="16" w16cid:durableId="181019478">
    <w:abstractNumId w:val="10"/>
  </w:num>
  <w:num w:numId="17" w16cid:durableId="17453937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CE"/>
    <w:rsid w:val="00002418"/>
    <w:rsid w:val="000053E1"/>
    <w:rsid w:val="00010A0E"/>
    <w:rsid w:val="00012DA2"/>
    <w:rsid w:val="00014792"/>
    <w:rsid w:val="00021338"/>
    <w:rsid w:val="00022099"/>
    <w:rsid w:val="000271CC"/>
    <w:rsid w:val="0003059A"/>
    <w:rsid w:val="00034C41"/>
    <w:rsid w:val="000354EB"/>
    <w:rsid w:val="00036377"/>
    <w:rsid w:val="000377BF"/>
    <w:rsid w:val="00040FE7"/>
    <w:rsid w:val="00041E1A"/>
    <w:rsid w:val="000422B6"/>
    <w:rsid w:val="000448D6"/>
    <w:rsid w:val="00044A01"/>
    <w:rsid w:val="00044A6A"/>
    <w:rsid w:val="000514C5"/>
    <w:rsid w:val="00051ADF"/>
    <w:rsid w:val="000524E0"/>
    <w:rsid w:val="00052EB4"/>
    <w:rsid w:val="00053081"/>
    <w:rsid w:val="00053D4E"/>
    <w:rsid w:val="00054714"/>
    <w:rsid w:val="000565C3"/>
    <w:rsid w:val="00056EB3"/>
    <w:rsid w:val="00060189"/>
    <w:rsid w:val="000616A7"/>
    <w:rsid w:val="00066594"/>
    <w:rsid w:val="000726FE"/>
    <w:rsid w:val="000763ED"/>
    <w:rsid w:val="000801CE"/>
    <w:rsid w:val="00080DFE"/>
    <w:rsid w:val="000823D1"/>
    <w:rsid w:val="0008390D"/>
    <w:rsid w:val="00085E7C"/>
    <w:rsid w:val="00087723"/>
    <w:rsid w:val="000902DD"/>
    <w:rsid w:val="000911CE"/>
    <w:rsid w:val="00092FE9"/>
    <w:rsid w:val="000960F7"/>
    <w:rsid w:val="00097642"/>
    <w:rsid w:val="00097806"/>
    <w:rsid w:val="000A20A4"/>
    <w:rsid w:val="000A7A5D"/>
    <w:rsid w:val="000B280B"/>
    <w:rsid w:val="000B3EA5"/>
    <w:rsid w:val="000B4D56"/>
    <w:rsid w:val="000C4607"/>
    <w:rsid w:val="000C6847"/>
    <w:rsid w:val="000C6DCD"/>
    <w:rsid w:val="000E1C02"/>
    <w:rsid w:val="000E27D4"/>
    <w:rsid w:val="000E3F68"/>
    <w:rsid w:val="000E42DA"/>
    <w:rsid w:val="000F02C8"/>
    <w:rsid w:val="000F063B"/>
    <w:rsid w:val="000F23AF"/>
    <w:rsid w:val="000F42A7"/>
    <w:rsid w:val="000F591E"/>
    <w:rsid w:val="00100CB9"/>
    <w:rsid w:val="00101946"/>
    <w:rsid w:val="001057AA"/>
    <w:rsid w:val="00111B96"/>
    <w:rsid w:val="0011364E"/>
    <w:rsid w:val="001201CC"/>
    <w:rsid w:val="00120F56"/>
    <w:rsid w:val="001217C4"/>
    <w:rsid w:val="0012355E"/>
    <w:rsid w:val="00123F6B"/>
    <w:rsid w:val="00124486"/>
    <w:rsid w:val="00124C00"/>
    <w:rsid w:val="001269B9"/>
    <w:rsid w:val="00133F56"/>
    <w:rsid w:val="001352EB"/>
    <w:rsid w:val="00137E76"/>
    <w:rsid w:val="001401F8"/>
    <w:rsid w:val="0014190E"/>
    <w:rsid w:val="00142AD9"/>
    <w:rsid w:val="00143FBE"/>
    <w:rsid w:val="001449AD"/>
    <w:rsid w:val="00146EFE"/>
    <w:rsid w:val="00151779"/>
    <w:rsid w:val="00151E0B"/>
    <w:rsid w:val="00153777"/>
    <w:rsid w:val="00153BF5"/>
    <w:rsid w:val="00160166"/>
    <w:rsid w:val="0016427A"/>
    <w:rsid w:val="00171677"/>
    <w:rsid w:val="00171DBD"/>
    <w:rsid w:val="00175DA2"/>
    <w:rsid w:val="0017694B"/>
    <w:rsid w:val="00177CA8"/>
    <w:rsid w:val="001815BE"/>
    <w:rsid w:val="00185ACD"/>
    <w:rsid w:val="00185F98"/>
    <w:rsid w:val="00186C94"/>
    <w:rsid w:val="00190BF9"/>
    <w:rsid w:val="00192E37"/>
    <w:rsid w:val="0019437D"/>
    <w:rsid w:val="001A00FE"/>
    <w:rsid w:val="001B4797"/>
    <w:rsid w:val="001B4AC1"/>
    <w:rsid w:val="001C1309"/>
    <w:rsid w:val="001C7EE8"/>
    <w:rsid w:val="001D0E7B"/>
    <w:rsid w:val="001D148E"/>
    <w:rsid w:val="001D7893"/>
    <w:rsid w:val="001E687D"/>
    <w:rsid w:val="001E7A4F"/>
    <w:rsid w:val="001F12C7"/>
    <w:rsid w:val="00201C39"/>
    <w:rsid w:val="00201E10"/>
    <w:rsid w:val="00205859"/>
    <w:rsid w:val="002058EE"/>
    <w:rsid w:val="00206846"/>
    <w:rsid w:val="0020736F"/>
    <w:rsid w:val="00207615"/>
    <w:rsid w:val="00212AED"/>
    <w:rsid w:val="00212B9F"/>
    <w:rsid w:val="00217601"/>
    <w:rsid w:val="00220FF7"/>
    <w:rsid w:val="00230E98"/>
    <w:rsid w:val="00235003"/>
    <w:rsid w:val="00241D4A"/>
    <w:rsid w:val="002431A4"/>
    <w:rsid w:val="00244BE7"/>
    <w:rsid w:val="00246EA7"/>
    <w:rsid w:val="00250306"/>
    <w:rsid w:val="0025064B"/>
    <w:rsid w:val="00253067"/>
    <w:rsid w:val="00253F23"/>
    <w:rsid w:val="002541A8"/>
    <w:rsid w:val="0026112E"/>
    <w:rsid w:val="00263832"/>
    <w:rsid w:val="002703B0"/>
    <w:rsid w:val="00271336"/>
    <w:rsid w:val="00274E07"/>
    <w:rsid w:val="00274E4D"/>
    <w:rsid w:val="00280256"/>
    <w:rsid w:val="002834BF"/>
    <w:rsid w:val="00285261"/>
    <w:rsid w:val="00290B5F"/>
    <w:rsid w:val="0029259D"/>
    <w:rsid w:val="00293B5B"/>
    <w:rsid w:val="00293F61"/>
    <w:rsid w:val="00296F1D"/>
    <w:rsid w:val="00297EF0"/>
    <w:rsid w:val="002A25E6"/>
    <w:rsid w:val="002A3245"/>
    <w:rsid w:val="002A3B20"/>
    <w:rsid w:val="002A5907"/>
    <w:rsid w:val="002B0158"/>
    <w:rsid w:val="002B0206"/>
    <w:rsid w:val="002B2351"/>
    <w:rsid w:val="002B2B42"/>
    <w:rsid w:val="002C0D64"/>
    <w:rsid w:val="002C2DAC"/>
    <w:rsid w:val="002C7696"/>
    <w:rsid w:val="002D415F"/>
    <w:rsid w:val="002D4BB2"/>
    <w:rsid w:val="002D5623"/>
    <w:rsid w:val="002D7897"/>
    <w:rsid w:val="002E2EAC"/>
    <w:rsid w:val="002E5170"/>
    <w:rsid w:val="002E5760"/>
    <w:rsid w:val="002E5AC3"/>
    <w:rsid w:val="002F2592"/>
    <w:rsid w:val="002F28E9"/>
    <w:rsid w:val="002F2B71"/>
    <w:rsid w:val="002F3228"/>
    <w:rsid w:val="002F582B"/>
    <w:rsid w:val="00300650"/>
    <w:rsid w:val="00300DF1"/>
    <w:rsid w:val="0030101E"/>
    <w:rsid w:val="003015AB"/>
    <w:rsid w:val="00301DB9"/>
    <w:rsid w:val="003023F5"/>
    <w:rsid w:val="003027F2"/>
    <w:rsid w:val="00306B7C"/>
    <w:rsid w:val="0030791B"/>
    <w:rsid w:val="003110F4"/>
    <w:rsid w:val="003116FB"/>
    <w:rsid w:val="00312CAC"/>
    <w:rsid w:val="003137DA"/>
    <w:rsid w:val="00314961"/>
    <w:rsid w:val="00314BFD"/>
    <w:rsid w:val="003157B0"/>
    <w:rsid w:val="00316537"/>
    <w:rsid w:val="00316AEB"/>
    <w:rsid w:val="00321E31"/>
    <w:rsid w:val="003265EA"/>
    <w:rsid w:val="00330F08"/>
    <w:rsid w:val="00331F08"/>
    <w:rsid w:val="0033248B"/>
    <w:rsid w:val="00337602"/>
    <w:rsid w:val="0033785B"/>
    <w:rsid w:val="00342B1C"/>
    <w:rsid w:val="00346297"/>
    <w:rsid w:val="00347D64"/>
    <w:rsid w:val="00350D8D"/>
    <w:rsid w:val="00352F3B"/>
    <w:rsid w:val="00356295"/>
    <w:rsid w:val="00361162"/>
    <w:rsid w:val="00361398"/>
    <w:rsid w:val="00362416"/>
    <w:rsid w:val="0036688A"/>
    <w:rsid w:val="00367D6C"/>
    <w:rsid w:val="00367DE9"/>
    <w:rsid w:val="00370BC8"/>
    <w:rsid w:val="003712B7"/>
    <w:rsid w:val="00387003"/>
    <w:rsid w:val="00393385"/>
    <w:rsid w:val="00395DF3"/>
    <w:rsid w:val="00396990"/>
    <w:rsid w:val="003A0D40"/>
    <w:rsid w:val="003A1514"/>
    <w:rsid w:val="003A34A4"/>
    <w:rsid w:val="003A78AF"/>
    <w:rsid w:val="003B0B7D"/>
    <w:rsid w:val="003B1674"/>
    <w:rsid w:val="003B26A7"/>
    <w:rsid w:val="003B2DB1"/>
    <w:rsid w:val="003B3123"/>
    <w:rsid w:val="003B371F"/>
    <w:rsid w:val="003B4C90"/>
    <w:rsid w:val="003B5BFC"/>
    <w:rsid w:val="003B7B3D"/>
    <w:rsid w:val="003C0D8A"/>
    <w:rsid w:val="003C0F49"/>
    <w:rsid w:val="003C19E0"/>
    <w:rsid w:val="003C2831"/>
    <w:rsid w:val="003D1FF8"/>
    <w:rsid w:val="003D27D1"/>
    <w:rsid w:val="003D33C7"/>
    <w:rsid w:val="003E1551"/>
    <w:rsid w:val="003E5509"/>
    <w:rsid w:val="003F2476"/>
    <w:rsid w:val="003F2CB8"/>
    <w:rsid w:val="003F5E32"/>
    <w:rsid w:val="00407FCF"/>
    <w:rsid w:val="00410FDE"/>
    <w:rsid w:val="00413186"/>
    <w:rsid w:val="004167BD"/>
    <w:rsid w:val="004209B6"/>
    <w:rsid w:val="0042299D"/>
    <w:rsid w:val="0042327D"/>
    <w:rsid w:val="00424CDD"/>
    <w:rsid w:val="00425F58"/>
    <w:rsid w:val="004275E6"/>
    <w:rsid w:val="0043077F"/>
    <w:rsid w:val="00433E74"/>
    <w:rsid w:val="00434ABF"/>
    <w:rsid w:val="00442E76"/>
    <w:rsid w:val="00444A86"/>
    <w:rsid w:val="004515EB"/>
    <w:rsid w:val="00454AAC"/>
    <w:rsid w:val="00454E58"/>
    <w:rsid w:val="0045579C"/>
    <w:rsid w:val="00461AD3"/>
    <w:rsid w:val="004665C9"/>
    <w:rsid w:val="00470578"/>
    <w:rsid w:val="00471BFF"/>
    <w:rsid w:val="004912DD"/>
    <w:rsid w:val="0049215B"/>
    <w:rsid w:val="00496CF9"/>
    <w:rsid w:val="004A01EE"/>
    <w:rsid w:val="004A0239"/>
    <w:rsid w:val="004A3E12"/>
    <w:rsid w:val="004B232A"/>
    <w:rsid w:val="004B23CC"/>
    <w:rsid w:val="004B2CC4"/>
    <w:rsid w:val="004B3CF1"/>
    <w:rsid w:val="004B5B6E"/>
    <w:rsid w:val="004B7E6D"/>
    <w:rsid w:val="004C40A7"/>
    <w:rsid w:val="004C59DE"/>
    <w:rsid w:val="004D085F"/>
    <w:rsid w:val="004D09D6"/>
    <w:rsid w:val="004D37E2"/>
    <w:rsid w:val="004D671F"/>
    <w:rsid w:val="004E2F16"/>
    <w:rsid w:val="004F0FCC"/>
    <w:rsid w:val="004F45F3"/>
    <w:rsid w:val="004F58A3"/>
    <w:rsid w:val="005038F6"/>
    <w:rsid w:val="00504EAD"/>
    <w:rsid w:val="00505AFD"/>
    <w:rsid w:val="0050758C"/>
    <w:rsid w:val="005164C0"/>
    <w:rsid w:val="0052147D"/>
    <w:rsid w:val="00521795"/>
    <w:rsid w:val="0052313A"/>
    <w:rsid w:val="00526F19"/>
    <w:rsid w:val="005276FC"/>
    <w:rsid w:val="00533538"/>
    <w:rsid w:val="00533BCB"/>
    <w:rsid w:val="00533E2C"/>
    <w:rsid w:val="00535ADA"/>
    <w:rsid w:val="00543769"/>
    <w:rsid w:val="00544427"/>
    <w:rsid w:val="0054678F"/>
    <w:rsid w:val="00547B6E"/>
    <w:rsid w:val="00550A9D"/>
    <w:rsid w:val="00550F80"/>
    <w:rsid w:val="005551AA"/>
    <w:rsid w:val="00557733"/>
    <w:rsid w:val="00561C55"/>
    <w:rsid w:val="005623B9"/>
    <w:rsid w:val="005667B5"/>
    <w:rsid w:val="00566CFD"/>
    <w:rsid w:val="00570C56"/>
    <w:rsid w:val="00576C27"/>
    <w:rsid w:val="005830C3"/>
    <w:rsid w:val="0058463D"/>
    <w:rsid w:val="00584DE3"/>
    <w:rsid w:val="005864C0"/>
    <w:rsid w:val="005869C8"/>
    <w:rsid w:val="005A0B3A"/>
    <w:rsid w:val="005A243C"/>
    <w:rsid w:val="005A4C21"/>
    <w:rsid w:val="005A5CDF"/>
    <w:rsid w:val="005A7822"/>
    <w:rsid w:val="005B5840"/>
    <w:rsid w:val="005B6E06"/>
    <w:rsid w:val="005C30A6"/>
    <w:rsid w:val="005D37D4"/>
    <w:rsid w:val="005E157C"/>
    <w:rsid w:val="005E592B"/>
    <w:rsid w:val="005E5AA1"/>
    <w:rsid w:val="005E5BAE"/>
    <w:rsid w:val="005F1799"/>
    <w:rsid w:val="005F2C2B"/>
    <w:rsid w:val="005F3839"/>
    <w:rsid w:val="005F3FD8"/>
    <w:rsid w:val="005F46B3"/>
    <w:rsid w:val="005F5813"/>
    <w:rsid w:val="00607F06"/>
    <w:rsid w:val="006158B2"/>
    <w:rsid w:val="0062149B"/>
    <w:rsid w:val="00622993"/>
    <w:rsid w:val="00624A06"/>
    <w:rsid w:val="00626304"/>
    <w:rsid w:val="0064024F"/>
    <w:rsid w:val="0064070F"/>
    <w:rsid w:val="00641C9C"/>
    <w:rsid w:val="00642A18"/>
    <w:rsid w:val="00646D4B"/>
    <w:rsid w:val="00650027"/>
    <w:rsid w:val="00650A5D"/>
    <w:rsid w:val="00651F0F"/>
    <w:rsid w:val="006542A2"/>
    <w:rsid w:val="006547E0"/>
    <w:rsid w:val="006557C1"/>
    <w:rsid w:val="00656CF9"/>
    <w:rsid w:val="0066448F"/>
    <w:rsid w:val="00665CE4"/>
    <w:rsid w:val="00665FFC"/>
    <w:rsid w:val="0067088F"/>
    <w:rsid w:val="00670990"/>
    <w:rsid w:val="006726DD"/>
    <w:rsid w:val="00674675"/>
    <w:rsid w:val="00676AC4"/>
    <w:rsid w:val="00677035"/>
    <w:rsid w:val="00681B58"/>
    <w:rsid w:val="00683297"/>
    <w:rsid w:val="006870B0"/>
    <w:rsid w:val="006900CC"/>
    <w:rsid w:val="006900CE"/>
    <w:rsid w:val="006935D4"/>
    <w:rsid w:val="00696238"/>
    <w:rsid w:val="006A0E6B"/>
    <w:rsid w:val="006A78D7"/>
    <w:rsid w:val="006B0BCB"/>
    <w:rsid w:val="006B377B"/>
    <w:rsid w:val="006B44D5"/>
    <w:rsid w:val="006B7A22"/>
    <w:rsid w:val="006C2CD8"/>
    <w:rsid w:val="006C3905"/>
    <w:rsid w:val="006C44A0"/>
    <w:rsid w:val="006C57E9"/>
    <w:rsid w:val="006D4012"/>
    <w:rsid w:val="006D50E1"/>
    <w:rsid w:val="006D6322"/>
    <w:rsid w:val="006D67D4"/>
    <w:rsid w:val="006D7679"/>
    <w:rsid w:val="006E3069"/>
    <w:rsid w:val="006E371D"/>
    <w:rsid w:val="006E40D7"/>
    <w:rsid w:val="006E72A6"/>
    <w:rsid w:val="006E789C"/>
    <w:rsid w:val="006E7FC6"/>
    <w:rsid w:val="006F10FE"/>
    <w:rsid w:val="006F2FEC"/>
    <w:rsid w:val="006F3527"/>
    <w:rsid w:val="006F4672"/>
    <w:rsid w:val="006F563E"/>
    <w:rsid w:val="00702694"/>
    <w:rsid w:val="00703BD6"/>
    <w:rsid w:val="007050ED"/>
    <w:rsid w:val="00711FAA"/>
    <w:rsid w:val="00716540"/>
    <w:rsid w:val="0072199F"/>
    <w:rsid w:val="0072529B"/>
    <w:rsid w:val="007310A6"/>
    <w:rsid w:val="00733787"/>
    <w:rsid w:val="00737292"/>
    <w:rsid w:val="007379D7"/>
    <w:rsid w:val="00737D81"/>
    <w:rsid w:val="00741944"/>
    <w:rsid w:val="007433EB"/>
    <w:rsid w:val="007443EC"/>
    <w:rsid w:val="00750AA4"/>
    <w:rsid w:val="007510CC"/>
    <w:rsid w:val="00753B49"/>
    <w:rsid w:val="00753E80"/>
    <w:rsid w:val="00754237"/>
    <w:rsid w:val="00761C02"/>
    <w:rsid w:val="00764A41"/>
    <w:rsid w:val="00765CE0"/>
    <w:rsid w:val="007660AF"/>
    <w:rsid w:val="0077713C"/>
    <w:rsid w:val="00780B5F"/>
    <w:rsid w:val="007826E1"/>
    <w:rsid w:val="00790C2C"/>
    <w:rsid w:val="00791BBF"/>
    <w:rsid w:val="007942FF"/>
    <w:rsid w:val="00794FEB"/>
    <w:rsid w:val="007A10B0"/>
    <w:rsid w:val="007A2C6C"/>
    <w:rsid w:val="007A738A"/>
    <w:rsid w:val="007B204F"/>
    <w:rsid w:val="007B6C6E"/>
    <w:rsid w:val="007B7917"/>
    <w:rsid w:val="007B7C19"/>
    <w:rsid w:val="007C0453"/>
    <w:rsid w:val="007C202F"/>
    <w:rsid w:val="007C3811"/>
    <w:rsid w:val="007C44BB"/>
    <w:rsid w:val="007C5639"/>
    <w:rsid w:val="007C61A5"/>
    <w:rsid w:val="007D0B42"/>
    <w:rsid w:val="007D2E1E"/>
    <w:rsid w:val="007D41BB"/>
    <w:rsid w:val="007D4912"/>
    <w:rsid w:val="007D6C36"/>
    <w:rsid w:val="007E0F2A"/>
    <w:rsid w:val="007E36C2"/>
    <w:rsid w:val="007E5AA3"/>
    <w:rsid w:val="007E5B20"/>
    <w:rsid w:val="007E7EAA"/>
    <w:rsid w:val="007F0CA8"/>
    <w:rsid w:val="007F0ED9"/>
    <w:rsid w:val="007F6A4D"/>
    <w:rsid w:val="008032A4"/>
    <w:rsid w:val="00806C75"/>
    <w:rsid w:val="00806E05"/>
    <w:rsid w:val="008149C4"/>
    <w:rsid w:val="0081658E"/>
    <w:rsid w:val="008236C7"/>
    <w:rsid w:val="00824E00"/>
    <w:rsid w:val="0082646C"/>
    <w:rsid w:val="00831276"/>
    <w:rsid w:val="00833384"/>
    <w:rsid w:val="00837931"/>
    <w:rsid w:val="00843671"/>
    <w:rsid w:val="0085151E"/>
    <w:rsid w:val="00851D8C"/>
    <w:rsid w:val="008538E3"/>
    <w:rsid w:val="00854B18"/>
    <w:rsid w:val="008610C7"/>
    <w:rsid w:val="008618A9"/>
    <w:rsid w:val="0086278E"/>
    <w:rsid w:val="00863AC0"/>
    <w:rsid w:val="00863DD8"/>
    <w:rsid w:val="00864246"/>
    <w:rsid w:val="00865F73"/>
    <w:rsid w:val="00867C06"/>
    <w:rsid w:val="00871321"/>
    <w:rsid w:val="00874EC4"/>
    <w:rsid w:val="008806AD"/>
    <w:rsid w:val="0088170E"/>
    <w:rsid w:val="0088536D"/>
    <w:rsid w:val="00886082"/>
    <w:rsid w:val="008907E4"/>
    <w:rsid w:val="008A03F3"/>
    <w:rsid w:val="008A0F15"/>
    <w:rsid w:val="008A2BE7"/>
    <w:rsid w:val="008A439D"/>
    <w:rsid w:val="008A5813"/>
    <w:rsid w:val="008B002E"/>
    <w:rsid w:val="008B27D9"/>
    <w:rsid w:val="008B2BC0"/>
    <w:rsid w:val="008B2C8F"/>
    <w:rsid w:val="008B3C81"/>
    <w:rsid w:val="008B5285"/>
    <w:rsid w:val="008B5892"/>
    <w:rsid w:val="008B6CD7"/>
    <w:rsid w:val="008C0134"/>
    <w:rsid w:val="008C036B"/>
    <w:rsid w:val="008C2A1A"/>
    <w:rsid w:val="008C2A69"/>
    <w:rsid w:val="008C5D06"/>
    <w:rsid w:val="008C7382"/>
    <w:rsid w:val="008D1AC7"/>
    <w:rsid w:val="008D1CAC"/>
    <w:rsid w:val="008D309F"/>
    <w:rsid w:val="008D3EB0"/>
    <w:rsid w:val="008D3F0B"/>
    <w:rsid w:val="008E339B"/>
    <w:rsid w:val="008E46FF"/>
    <w:rsid w:val="008E4DAA"/>
    <w:rsid w:val="008E748A"/>
    <w:rsid w:val="008F262D"/>
    <w:rsid w:val="008F27BC"/>
    <w:rsid w:val="008F2906"/>
    <w:rsid w:val="008F5999"/>
    <w:rsid w:val="008F685E"/>
    <w:rsid w:val="008F79CC"/>
    <w:rsid w:val="008F7A9E"/>
    <w:rsid w:val="00903DB1"/>
    <w:rsid w:val="00905453"/>
    <w:rsid w:val="00906480"/>
    <w:rsid w:val="009117F4"/>
    <w:rsid w:val="00914F2E"/>
    <w:rsid w:val="00923548"/>
    <w:rsid w:val="00925249"/>
    <w:rsid w:val="00926E4B"/>
    <w:rsid w:val="00930FA8"/>
    <w:rsid w:val="009339AD"/>
    <w:rsid w:val="009360A8"/>
    <w:rsid w:val="00936881"/>
    <w:rsid w:val="00940EC1"/>
    <w:rsid w:val="00941912"/>
    <w:rsid w:val="00943485"/>
    <w:rsid w:val="00944486"/>
    <w:rsid w:val="00946D5D"/>
    <w:rsid w:val="009548C6"/>
    <w:rsid w:val="00957CE1"/>
    <w:rsid w:val="00962DF6"/>
    <w:rsid w:val="0096326F"/>
    <w:rsid w:val="0096651D"/>
    <w:rsid w:val="009729EC"/>
    <w:rsid w:val="00972D3F"/>
    <w:rsid w:val="00973811"/>
    <w:rsid w:val="009771C4"/>
    <w:rsid w:val="009834A1"/>
    <w:rsid w:val="00984650"/>
    <w:rsid w:val="009920C6"/>
    <w:rsid w:val="00993CE2"/>
    <w:rsid w:val="00995DA8"/>
    <w:rsid w:val="009964C6"/>
    <w:rsid w:val="0099709D"/>
    <w:rsid w:val="00997766"/>
    <w:rsid w:val="009A1D89"/>
    <w:rsid w:val="009A29F1"/>
    <w:rsid w:val="009A5FC6"/>
    <w:rsid w:val="009B2685"/>
    <w:rsid w:val="009B511C"/>
    <w:rsid w:val="009B5EE1"/>
    <w:rsid w:val="009D5BA6"/>
    <w:rsid w:val="009D5F64"/>
    <w:rsid w:val="009D699B"/>
    <w:rsid w:val="009D7E60"/>
    <w:rsid w:val="009E04E2"/>
    <w:rsid w:val="009E17BB"/>
    <w:rsid w:val="009E2916"/>
    <w:rsid w:val="009E2DCF"/>
    <w:rsid w:val="009E4EF9"/>
    <w:rsid w:val="009E6702"/>
    <w:rsid w:val="009E6AE9"/>
    <w:rsid w:val="009E73D8"/>
    <w:rsid w:val="009F0219"/>
    <w:rsid w:val="009F77EB"/>
    <w:rsid w:val="009F7DF9"/>
    <w:rsid w:val="00A10EC5"/>
    <w:rsid w:val="00A152F8"/>
    <w:rsid w:val="00A16A8A"/>
    <w:rsid w:val="00A2088B"/>
    <w:rsid w:val="00A210E8"/>
    <w:rsid w:val="00A27C5B"/>
    <w:rsid w:val="00A31D96"/>
    <w:rsid w:val="00A33679"/>
    <w:rsid w:val="00A35AD5"/>
    <w:rsid w:val="00A378E4"/>
    <w:rsid w:val="00A435E7"/>
    <w:rsid w:val="00A45156"/>
    <w:rsid w:val="00A46257"/>
    <w:rsid w:val="00A50202"/>
    <w:rsid w:val="00A513FA"/>
    <w:rsid w:val="00A51DFA"/>
    <w:rsid w:val="00A52594"/>
    <w:rsid w:val="00A551D5"/>
    <w:rsid w:val="00A55BCA"/>
    <w:rsid w:val="00A635C8"/>
    <w:rsid w:val="00A641BB"/>
    <w:rsid w:val="00A7090A"/>
    <w:rsid w:val="00A73A4F"/>
    <w:rsid w:val="00A74562"/>
    <w:rsid w:val="00A74BE0"/>
    <w:rsid w:val="00A82FCE"/>
    <w:rsid w:val="00A84036"/>
    <w:rsid w:val="00A866AE"/>
    <w:rsid w:val="00A93CB1"/>
    <w:rsid w:val="00A93EDC"/>
    <w:rsid w:val="00A94852"/>
    <w:rsid w:val="00A94D2C"/>
    <w:rsid w:val="00A97066"/>
    <w:rsid w:val="00AA1684"/>
    <w:rsid w:val="00AA4393"/>
    <w:rsid w:val="00AA44D1"/>
    <w:rsid w:val="00AA4DAA"/>
    <w:rsid w:val="00AA7743"/>
    <w:rsid w:val="00AA7B1C"/>
    <w:rsid w:val="00AB5878"/>
    <w:rsid w:val="00AB5E52"/>
    <w:rsid w:val="00AB74D3"/>
    <w:rsid w:val="00AC258D"/>
    <w:rsid w:val="00AC2D7B"/>
    <w:rsid w:val="00AC2EF0"/>
    <w:rsid w:val="00AC3F85"/>
    <w:rsid w:val="00AC55F2"/>
    <w:rsid w:val="00AC5776"/>
    <w:rsid w:val="00AC5FE7"/>
    <w:rsid w:val="00AC7B7A"/>
    <w:rsid w:val="00AD3CE2"/>
    <w:rsid w:val="00AD533C"/>
    <w:rsid w:val="00AE5B53"/>
    <w:rsid w:val="00AE75A8"/>
    <w:rsid w:val="00AF20C8"/>
    <w:rsid w:val="00AF48FA"/>
    <w:rsid w:val="00AF544C"/>
    <w:rsid w:val="00B02EFE"/>
    <w:rsid w:val="00B049A3"/>
    <w:rsid w:val="00B058CD"/>
    <w:rsid w:val="00B074E8"/>
    <w:rsid w:val="00B12A0A"/>
    <w:rsid w:val="00B1336F"/>
    <w:rsid w:val="00B13772"/>
    <w:rsid w:val="00B16C86"/>
    <w:rsid w:val="00B16C9B"/>
    <w:rsid w:val="00B2267B"/>
    <w:rsid w:val="00B27CE0"/>
    <w:rsid w:val="00B31E55"/>
    <w:rsid w:val="00B34EE7"/>
    <w:rsid w:val="00B4011E"/>
    <w:rsid w:val="00B4046C"/>
    <w:rsid w:val="00B406F4"/>
    <w:rsid w:val="00B42C8D"/>
    <w:rsid w:val="00B43B7A"/>
    <w:rsid w:val="00B4489A"/>
    <w:rsid w:val="00B4618D"/>
    <w:rsid w:val="00B5019C"/>
    <w:rsid w:val="00B52B11"/>
    <w:rsid w:val="00B54E56"/>
    <w:rsid w:val="00B650CE"/>
    <w:rsid w:val="00B7244F"/>
    <w:rsid w:val="00B758CD"/>
    <w:rsid w:val="00B820FD"/>
    <w:rsid w:val="00B82562"/>
    <w:rsid w:val="00B850D1"/>
    <w:rsid w:val="00B86B08"/>
    <w:rsid w:val="00B872AB"/>
    <w:rsid w:val="00B87806"/>
    <w:rsid w:val="00B904E4"/>
    <w:rsid w:val="00B948B0"/>
    <w:rsid w:val="00B9512C"/>
    <w:rsid w:val="00BA413B"/>
    <w:rsid w:val="00BB025A"/>
    <w:rsid w:val="00BB20B7"/>
    <w:rsid w:val="00BB25DC"/>
    <w:rsid w:val="00BB27AA"/>
    <w:rsid w:val="00BB2F36"/>
    <w:rsid w:val="00BB2FD8"/>
    <w:rsid w:val="00BB6CFF"/>
    <w:rsid w:val="00BD0C1E"/>
    <w:rsid w:val="00BD0CE5"/>
    <w:rsid w:val="00BD0F20"/>
    <w:rsid w:val="00BD63C3"/>
    <w:rsid w:val="00BE0D8C"/>
    <w:rsid w:val="00BF220B"/>
    <w:rsid w:val="00BF2D30"/>
    <w:rsid w:val="00BF36AD"/>
    <w:rsid w:val="00BF4241"/>
    <w:rsid w:val="00BF7967"/>
    <w:rsid w:val="00C05272"/>
    <w:rsid w:val="00C10407"/>
    <w:rsid w:val="00C111BE"/>
    <w:rsid w:val="00C11DFB"/>
    <w:rsid w:val="00C1321D"/>
    <w:rsid w:val="00C163F5"/>
    <w:rsid w:val="00C223C9"/>
    <w:rsid w:val="00C228C2"/>
    <w:rsid w:val="00C22D12"/>
    <w:rsid w:val="00C24E62"/>
    <w:rsid w:val="00C27754"/>
    <w:rsid w:val="00C3052A"/>
    <w:rsid w:val="00C30A68"/>
    <w:rsid w:val="00C335AF"/>
    <w:rsid w:val="00C41BEC"/>
    <w:rsid w:val="00C42F4E"/>
    <w:rsid w:val="00C4354B"/>
    <w:rsid w:val="00C44D28"/>
    <w:rsid w:val="00C44F73"/>
    <w:rsid w:val="00C47A93"/>
    <w:rsid w:val="00C529D1"/>
    <w:rsid w:val="00C52A37"/>
    <w:rsid w:val="00C61A8D"/>
    <w:rsid w:val="00C63380"/>
    <w:rsid w:val="00C6461A"/>
    <w:rsid w:val="00C66224"/>
    <w:rsid w:val="00C66528"/>
    <w:rsid w:val="00C67389"/>
    <w:rsid w:val="00C67CD7"/>
    <w:rsid w:val="00C73572"/>
    <w:rsid w:val="00C77C29"/>
    <w:rsid w:val="00C812C1"/>
    <w:rsid w:val="00C825CF"/>
    <w:rsid w:val="00C86191"/>
    <w:rsid w:val="00C86C14"/>
    <w:rsid w:val="00C872E8"/>
    <w:rsid w:val="00C90543"/>
    <w:rsid w:val="00C9077B"/>
    <w:rsid w:val="00C946C0"/>
    <w:rsid w:val="00C949CA"/>
    <w:rsid w:val="00C94AB9"/>
    <w:rsid w:val="00CA0124"/>
    <w:rsid w:val="00CA0A37"/>
    <w:rsid w:val="00CA351D"/>
    <w:rsid w:val="00CB63DA"/>
    <w:rsid w:val="00CB6753"/>
    <w:rsid w:val="00CB730B"/>
    <w:rsid w:val="00CC151F"/>
    <w:rsid w:val="00CC5710"/>
    <w:rsid w:val="00CC7086"/>
    <w:rsid w:val="00CD03B9"/>
    <w:rsid w:val="00CD1F56"/>
    <w:rsid w:val="00CD7BAD"/>
    <w:rsid w:val="00CE10B7"/>
    <w:rsid w:val="00CE1DD9"/>
    <w:rsid w:val="00CE6137"/>
    <w:rsid w:val="00CE7233"/>
    <w:rsid w:val="00CF3C49"/>
    <w:rsid w:val="00CF542E"/>
    <w:rsid w:val="00CF6BAA"/>
    <w:rsid w:val="00D04136"/>
    <w:rsid w:val="00D044BF"/>
    <w:rsid w:val="00D056A6"/>
    <w:rsid w:val="00D063F1"/>
    <w:rsid w:val="00D06B46"/>
    <w:rsid w:val="00D15326"/>
    <w:rsid w:val="00D20A5E"/>
    <w:rsid w:val="00D20B7E"/>
    <w:rsid w:val="00D21204"/>
    <w:rsid w:val="00D232C1"/>
    <w:rsid w:val="00D2415D"/>
    <w:rsid w:val="00D25EF6"/>
    <w:rsid w:val="00D32422"/>
    <w:rsid w:val="00D35396"/>
    <w:rsid w:val="00D35F03"/>
    <w:rsid w:val="00D41C24"/>
    <w:rsid w:val="00D4464F"/>
    <w:rsid w:val="00D509E8"/>
    <w:rsid w:val="00D50D2F"/>
    <w:rsid w:val="00D53290"/>
    <w:rsid w:val="00D60265"/>
    <w:rsid w:val="00D963F0"/>
    <w:rsid w:val="00D96C21"/>
    <w:rsid w:val="00D97EDE"/>
    <w:rsid w:val="00DA11C5"/>
    <w:rsid w:val="00DA2802"/>
    <w:rsid w:val="00DA35BE"/>
    <w:rsid w:val="00DA3D5C"/>
    <w:rsid w:val="00DA5215"/>
    <w:rsid w:val="00DA6B15"/>
    <w:rsid w:val="00DB2AC0"/>
    <w:rsid w:val="00DB2F66"/>
    <w:rsid w:val="00DC1CF4"/>
    <w:rsid w:val="00DD0E00"/>
    <w:rsid w:val="00DD3DDB"/>
    <w:rsid w:val="00DD3F5D"/>
    <w:rsid w:val="00DD65EC"/>
    <w:rsid w:val="00DD6650"/>
    <w:rsid w:val="00DD69D6"/>
    <w:rsid w:val="00DD7218"/>
    <w:rsid w:val="00DD770D"/>
    <w:rsid w:val="00DD7DBF"/>
    <w:rsid w:val="00DE0105"/>
    <w:rsid w:val="00DE2108"/>
    <w:rsid w:val="00DE3F58"/>
    <w:rsid w:val="00DE4E9D"/>
    <w:rsid w:val="00DF14BA"/>
    <w:rsid w:val="00DF5F5A"/>
    <w:rsid w:val="00DF62E9"/>
    <w:rsid w:val="00DF7D89"/>
    <w:rsid w:val="00DF7F44"/>
    <w:rsid w:val="00E001D7"/>
    <w:rsid w:val="00E02A24"/>
    <w:rsid w:val="00E03069"/>
    <w:rsid w:val="00E10632"/>
    <w:rsid w:val="00E142BC"/>
    <w:rsid w:val="00E145A7"/>
    <w:rsid w:val="00E24CB2"/>
    <w:rsid w:val="00E26139"/>
    <w:rsid w:val="00E325B0"/>
    <w:rsid w:val="00E37076"/>
    <w:rsid w:val="00E37927"/>
    <w:rsid w:val="00E434C1"/>
    <w:rsid w:val="00E453C6"/>
    <w:rsid w:val="00E47DD5"/>
    <w:rsid w:val="00E528A7"/>
    <w:rsid w:val="00E541C5"/>
    <w:rsid w:val="00E577BD"/>
    <w:rsid w:val="00E61A7F"/>
    <w:rsid w:val="00E63F5F"/>
    <w:rsid w:val="00E64B9D"/>
    <w:rsid w:val="00E67341"/>
    <w:rsid w:val="00E67533"/>
    <w:rsid w:val="00E71D4B"/>
    <w:rsid w:val="00E727BD"/>
    <w:rsid w:val="00E733E8"/>
    <w:rsid w:val="00E82F0A"/>
    <w:rsid w:val="00E85897"/>
    <w:rsid w:val="00E863DC"/>
    <w:rsid w:val="00E87E5F"/>
    <w:rsid w:val="00E90EE5"/>
    <w:rsid w:val="00E94E83"/>
    <w:rsid w:val="00E96A74"/>
    <w:rsid w:val="00E97795"/>
    <w:rsid w:val="00EB380C"/>
    <w:rsid w:val="00EC01E1"/>
    <w:rsid w:val="00EC0CF3"/>
    <w:rsid w:val="00EC0E97"/>
    <w:rsid w:val="00EC7819"/>
    <w:rsid w:val="00ED0414"/>
    <w:rsid w:val="00ED156B"/>
    <w:rsid w:val="00ED1B35"/>
    <w:rsid w:val="00ED1BB3"/>
    <w:rsid w:val="00ED1CFD"/>
    <w:rsid w:val="00ED2625"/>
    <w:rsid w:val="00ED3873"/>
    <w:rsid w:val="00ED5046"/>
    <w:rsid w:val="00EE4D4C"/>
    <w:rsid w:val="00EE6C6F"/>
    <w:rsid w:val="00EE77F3"/>
    <w:rsid w:val="00EF0575"/>
    <w:rsid w:val="00EF0F08"/>
    <w:rsid w:val="00EF16D9"/>
    <w:rsid w:val="00EF7B8A"/>
    <w:rsid w:val="00F00103"/>
    <w:rsid w:val="00F04250"/>
    <w:rsid w:val="00F07AFA"/>
    <w:rsid w:val="00F106A2"/>
    <w:rsid w:val="00F10F4B"/>
    <w:rsid w:val="00F12B3C"/>
    <w:rsid w:val="00F158B4"/>
    <w:rsid w:val="00F2000C"/>
    <w:rsid w:val="00F2134A"/>
    <w:rsid w:val="00F22505"/>
    <w:rsid w:val="00F2408D"/>
    <w:rsid w:val="00F24BF8"/>
    <w:rsid w:val="00F257A6"/>
    <w:rsid w:val="00F27765"/>
    <w:rsid w:val="00F31CAE"/>
    <w:rsid w:val="00F32511"/>
    <w:rsid w:val="00F34901"/>
    <w:rsid w:val="00F3602E"/>
    <w:rsid w:val="00F36625"/>
    <w:rsid w:val="00F37293"/>
    <w:rsid w:val="00F405C3"/>
    <w:rsid w:val="00F43874"/>
    <w:rsid w:val="00F44120"/>
    <w:rsid w:val="00F47ABE"/>
    <w:rsid w:val="00F52BDA"/>
    <w:rsid w:val="00F63AA2"/>
    <w:rsid w:val="00F63B3E"/>
    <w:rsid w:val="00F650AB"/>
    <w:rsid w:val="00F662F7"/>
    <w:rsid w:val="00F66EA0"/>
    <w:rsid w:val="00F702C4"/>
    <w:rsid w:val="00F70ED4"/>
    <w:rsid w:val="00F71FDC"/>
    <w:rsid w:val="00F72017"/>
    <w:rsid w:val="00F73A42"/>
    <w:rsid w:val="00F7424F"/>
    <w:rsid w:val="00F74B78"/>
    <w:rsid w:val="00F75202"/>
    <w:rsid w:val="00F77E9F"/>
    <w:rsid w:val="00F86A07"/>
    <w:rsid w:val="00F87818"/>
    <w:rsid w:val="00F9115F"/>
    <w:rsid w:val="00F927B4"/>
    <w:rsid w:val="00F92901"/>
    <w:rsid w:val="00FA0769"/>
    <w:rsid w:val="00FA3B77"/>
    <w:rsid w:val="00FB29BB"/>
    <w:rsid w:val="00FB391B"/>
    <w:rsid w:val="00FD2236"/>
    <w:rsid w:val="00FD4543"/>
    <w:rsid w:val="00FE0412"/>
    <w:rsid w:val="00FE7B92"/>
    <w:rsid w:val="00FF10BB"/>
    <w:rsid w:val="00FF13F4"/>
    <w:rsid w:val="00FF56DF"/>
    <w:rsid w:val="00FF775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69D0194"/>
  <w15:docId w15:val="{F066F436-7BC9-48CE-948C-23AD8298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2"/>
        <w:szCs w:val="24"/>
        <w:lang w:val="en-AU"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795"/>
    <w:pPr>
      <w:ind w:left="0" w:firstLine="0"/>
    </w:pPr>
    <w:rPr>
      <w:rFonts w:eastAsia="Times New Roman"/>
    </w:rPr>
  </w:style>
  <w:style w:type="paragraph" w:styleId="Heading1">
    <w:name w:val="heading 1"/>
    <w:basedOn w:val="Normal"/>
    <w:next w:val="Normal"/>
    <w:link w:val="Heading1Char"/>
    <w:qFormat/>
    <w:rsid w:val="008B6CD7"/>
    <w:pPr>
      <w:keepNext/>
      <w:keepLines/>
      <w:spacing w:before="240"/>
      <w:contextualSpacing/>
      <w:outlineLvl w:val="0"/>
    </w:pPr>
    <w:rPr>
      <w:rFonts w:eastAsiaTheme="majorEastAsia" w:cstheme="majorBidi"/>
      <w:b/>
      <w:sz w:val="36"/>
      <w:szCs w:val="32"/>
    </w:rPr>
  </w:style>
  <w:style w:type="paragraph" w:styleId="Heading2">
    <w:name w:val="heading 2"/>
    <w:basedOn w:val="Normal"/>
    <w:next w:val="Normal"/>
    <w:link w:val="Heading2Char"/>
    <w:unhideWhenUsed/>
    <w:qFormat/>
    <w:rsid w:val="008B6CD7"/>
    <w:pPr>
      <w:keepNext/>
      <w:keepLines/>
      <w:spacing w:before="40"/>
      <w:contextualSpacing/>
      <w:outlineLvl w:val="1"/>
    </w:pPr>
    <w:rPr>
      <w:rFonts w:eastAsiaTheme="majorEastAsia" w:cstheme="majorBidi"/>
      <w:b/>
      <w:sz w:val="28"/>
      <w:szCs w:val="26"/>
    </w:rPr>
  </w:style>
  <w:style w:type="paragraph" w:styleId="Heading3">
    <w:name w:val="heading 3"/>
    <w:basedOn w:val="Normal"/>
    <w:next w:val="Normal"/>
    <w:link w:val="Heading3Char"/>
    <w:qFormat/>
    <w:rsid w:val="008B6CD7"/>
    <w:pPr>
      <w:contextualSpacing/>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basedOn w:val="Normal"/>
    <w:link w:val="HeaderChar"/>
    <w:rsid w:val="00B650CE"/>
    <w:pPr>
      <w:tabs>
        <w:tab w:val="center" w:pos="4153"/>
        <w:tab w:val="right" w:pos="8306"/>
      </w:tabs>
    </w:pPr>
  </w:style>
  <w:style w:type="character" w:customStyle="1" w:styleId="HeaderChar">
    <w:name w:val="Header Char"/>
    <w:aliases w:val="Header Odd Char"/>
    <w:basedOn w:val="DefaultParagraphFont"/>
    <w:link w:val="Header"/>
    <w:rsid w:val="00B650CE"/>
    <w:rPr>
      <w:rFonts w:eastAsia="Times New Roman"/>
      <w:lang w:val="en-US"/>
    </w:rPr>
  </w:style>
  <w:style w:type="paragraph" w:styleId="Footer">
    <w:name w:val="footer"/>
    <w:aliases w:val="Footer1"/>
    <w:basedOn w:val="Normal"/>
    <w:link w:val="FooterChar"/>
    <w:rsid w:val="00B650CE"/>
    <w:pPr>
      <w:tabs>
        <w:tab w:val="center" w:pos="4153"/>
        <w:tab w:val="right" w:pos="8306"/>
      </w:tabs>
    </w:pPr>
    <w:rPr>
      <w:sz w:val="16"/>
    </w:rPr>
  </w:style>
  <w:style w:type="character" w:customStyle="1" w:styleId="FooterChar">
    <w:name w:val="Footer Char"/>
    <w:aliases w:val="Footer1 Char"/>
    <w:basedOn w:val="DefaultParagraphFont"/>
    <w:link w:val="Footer"/>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59"/>
    <w:rsid w:val="00AC2E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22099"/>
    <w:pPr>
      <w:ind w:left="720"/>
      <w:contextualSpacing/>
    </w:pPr>
  </w:style>
  <w:style w:type="paragraph" w:styleId="BodyText">
    <w:name w:val="Body Text"/>
    <w:basedOn w:val="Normal"/>
    <w:link w:val="BodyTextChar"/>
    <w:rsid w:val="00293F61"/>
    <w:rPr>
      <w:rFonts w:ascii="Times New Roman" w:hAnsi="Times New Roman"/>
      <w:i/>
      <w:iCs/>
      <w:lang w:eastAsia="en-AU"/>
    </w:rPr>
  </w:style>
  <w:style w:type="character" w:customStyle="1" w:styleId="BodyTextChar">
    <w:name w:val="Body Text Char"/>
    <w:basedOn w:val="DefaultParagraphFont"/>
    <w:link w:val="BodyText"/>
    <w:rsid w:val="00293F61"/>
    <w:rPr>
      <w:rFonts w:ascii="Times New Roman" w:eastAsia="Times New Roman" w:hAnsi="Times New Roman"/>
      <w:i/>
      <w:iCs/>
      <w:lang w:val="en-US" w:eastAsia="en-AU"/>
    </w:rPr>
  </w:style>
  <w:style w:type="paragraph" w:styleId="FootnoteText">
    <w:name w:val="footnote text"/>
    <w:basedOn w:val="Normal"/>
    <w:link w:val="FootnoteTextChar"/>
    <w:rsid w:val="000A7A5D"/>
    <w:rPr>
      <w:rFonts w:eastAsia="MS Mincho" w:cs="Arial"/>
      <w:sz w:val="20"/>
      <w:szCs w:val="20"/>
    </w:rPr>
  </w:style>
  <w:style w:type="character" w:customStyle="1" w:styleId="FootnoteTextChar">
    <w:name w:val="Footnote Text Char"/>
    <w:basedOn w:val="DefaultParagraphFont"/>
    <w:link w:val="FootnoteText"/>
    <w:rsid w:val="000A7A5D"/>
    <w:rPr>
      <w:rFonts w:eastAsia="MS Mincho" w:cs="Arial"/>
      <w:sz w:val="20"/>
      <w:szCs w:val="20"/>
    </w:rPr>
  </w:style>
  <w:style w:type="paragraph" w:customStyle="1" w:styleId="BasicParagraph">
    <w:name w:val="[Basic Paragraph]"/>
    <w:basedOn w:val="Normal"/>
    <w:uiPriority w:val="99"/>
    <w:rsid w:val="00864246"/>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864246"/>
    <w:rPr>
      <w:rFonts w:cs="Times New Roman"/>
      <w:color w:val="0000FF"/>
      <w:u w:val="single"/>
    </w:rPr>
  </w:style>
  <w:style w:type="character" w:customStyle="1" w:styleId="Heading1Char">
    <w:name w:val="Heading 1 Char"/>
    <w:basedOn w:val="DefaultParagraphFont"/>
    <w:link w:val="Heading1"/>
    <w:rsid w:val="008B6CD7"/>
    <w:rPr>
      <w:rFonts w:eastAsiaTheme="majorEastAsia" w:cstheme="majorBidi"/>
      <w:b/>
      <w:sz w:val="36"/>
      <w:szCs w:val="32"/>
    </w:rPr>
  </w:style>
  <w:style w:type="character" w:customStyle="1" w:styleId="Heading2Char">
    <w:name w:val="Heading 2 Char"/>
    <w:basedOn w:val="DefaultParagraphFont"/>
    <w:link w:val="Heading2"/>
    <w:rsid w:val="008B6CD7"/>
    <w:rPr>
      <w:rFonts w:eastAsiaTheme="majorEastAsia" w:cstheme="majorBidi"/>
      <w:b/>
      <w:sz w:val="28"/>
      <w:szCs w:val="26"/>
    </w:rPr>
  </w:style>
  <w:style w:type="character" w:customStyle="1" w:styleId="Heading3Char">
    <w:name w:val="Heading 3 Char"/>
    <w:basedOn w:val="DefaultParagraphFont"/>
    <w:link w:val="Heading3"/>
    <w:rsid w:val="008B6CD7"/>
    <w:rPr>
      <w:rFonts w:eastAsia="Times New Roman" w:cs="Arial"/>
      <w:b/>
      <w:spacing w:val="-4"/>
      <w:sz w:val="28"/>
      <w:szCs w:val="28"/>
    </w:rPr>
  </w:style>
  <w:style w:type="paragraph" w:customStyle="1" w:styleId="StyleA">
    <w:name w:val="StyleA"/>
    <w:basedOn w:val="Normal"/>
    <w:link w:val="StyleAChar"/>
    <w:qFormat/>
    <w:rsid w:val="004D09D6"/>
    <w:pPr>
      <w:tabs>
        <w:tab w:val="left" w:pos="680"/>
        <w:tab w:val="right" w:pos="9469"/>
      </w:tabs>
      <w:ind w:left="660" w:hangingChars="300" w:hanging="660"/>
    </w:pPr>
  </w:style>
  <w:style w:type="character" w:customStyle="1" w:styleId="StyleAChar">
    <w:name w:val="StyleA Char"/>
    <w:basedOn w:val="DefaultParagraphFont"/>
    <w:link w:val="StyleA"/>
    <w:rsid w:val="004D09D6"/>
    <w:rPr>
      <w:rFonts w:eastAsia="Times New Roman"/>
    </w:rPr>
  </w:style>
  <w:style w:type="paragraph" w:customStyle="1" w:styleId="PartAI">
    <w:name w:val="PartAI"/>
    <w:basedOn w:val="Normal"/>
    <w:rsid w:val="00434ABF"/>
    <w:pPr>
      <w:tabs>
        <w:tab w:val="left" w:pos="680"/>
        <w:tab w:val="right" w:pos="9469"/>
      </w:tabs>
      <w:ind w:left="1360" w:hanging="680"/>
    </w:pPr>
    <w:rPr>
      <w:szCs w:val="20"/>
    </w:rPr>
  </w:style>
  <w:style w:type="paragraph" w:styleId="NormalWeb">
    <w:name w:val="Normal (Web)"/>
    <w:basedOn w:val="Normal"/>
    <w:uiPriority w:val="99"/>
    <w:unhideWhenUsed/>
    <w:rsid w:val="002F2B71"/>
    <w:pPr>
      <w:spacing w:before="100" w:beforeAutospacing="1" w:after="100" w:afterAutospacing="1"/>
    </w:pPr>
    <w:rPr>
      <w:rFonts w:ascii="Times New Roman" w:hAnsi="Times New Roman"/>
      <w:sz w:val="24"/>
      <w:lang w:eastAsia="zh-CN"/>
    </w:rPr>
  </w:style>
  <w:style w:type="character" w:customStyle="1" w:styleId="mjxassistivemathml">
    <w:name w:val="mjx_assistive_mathml"/>
    <w:basedOn w:val="DefaultParagraphFont"/>
    <w:rsid w:val="002F2B71"/>
  </w:style>
  <w:style w:type="character" w:customStyle="1" w:styleId="mjx-char">
    <w:name w:val="mjx-char"/>
    <w:basedOn w:val="DefaultParagraphFont"/>
    <w:rsid w:val="00454E58"/>
  </w:style>
  <w:style w:type="character" w:customStyle="1" w:styleId="mjx-charbox">
    <w:name w:val="mjx-charbox"/>
    <w:basedOn w:val="DefaultParagraphFont"/>
    <w:rsid w:val="00454E58"/>
  </w:style>
  <w:style w:type="character" w:customStyle="1" w:styleId="mi">
    <w:name w:val="mi"/>
    <w:basedOn w:val="DefaultParagraphFont"/>
    <w:rsid w:val="00E325B0"/>
  </w:style>
  <w:style w:type="character" w:customStyle="1" w:styleId="mo">
    <w:name w:val="mo"/>
    <w:basedOn w:val="DefaultParagraphFont"/>
    <w:rsid w:val="00E325B0"/>
  </w:style>
  <w:style w:type="character" w:customStyle="1" w:styleId="mn">
    <w:name w:val="mn"/>
    <w:basedOn w:val="DefaultParagraphFont"/>
    <w:rsid w:val="00E325B0"/>
  </w:style>
  <w:style w:type="paragraph" w:styleId="NoSpacing">
    <w:name w:val="No Spacing"/>
    <w:uiPriority w:val="1"/>
    <w:qFormat/>
    <w:rsid w:val="005F3FD8"/>
    <w:pPr>
      <w:ind w:left="0" w:firstLine="0"/>
    </w:pPr>
    <w:rPr>
      <w:rFonts w:eastAsia="Times New Roman"/>
      <w:lang w:val="en-US"/>
    </w:rPr>
  </w:style>
  <w:style w:type="character" w:customStyle="1" w:styleId="mtext">
    <w:name w:val="mtext"/>
    <w:basedOn w:val="DefaultParagraphFont"/>
    <w:rsid w:val="00C24E62"/>
  </w:style>
  <w:style w:type="table" w:customStyle="1" w:styleId="TableGrid1">
    <w:name w:val="Table Grid1"/>
    <w:basedOn w:val="TableNormal"/>
    <w:next w:val="TableGrid"/>
    <w:uiPriority w:val="59"/>
    <w:rsid w:val="00D963F0"/>
    <w:pPr>
      <w:ind w:left="0" w:firstLine="0"/>
    </w:pPr>
    <w:rPr>
      <w:rFonts w:ascii="Calibri" w:eastAsia="Calibri" w:hAnsi="Calibr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a">
    <w:name w:val="Part(a)"/>
    <w:basedOn w:val="Normal"/>
    <w:qFormat/>
    <w:rsid w:val="00BB025A"/>
    <w:pPr>
      <w:tabs>
        <w:tab w:val="left" w:pos="680"/>
        <w:tab w:val="right" w:pos="9469"/>
      </w:tabs>
      <w:ind w:left="680" w:hanging="680"/>
    </w:pPr>
    <w:rPr>
      <w:rFonts w:eastAsiaTheme="minorHAnsi" w:cstheme="minorBidi"/>
      <w:szCs w:val="22"/>
    </w:rPr>
  </w:style>
  <w:style w:type="paragraph" w:customStyle="1" w:styleId="Partai0">
    <w:name w:val="Part(a)(i)"/>
    <w:basedOn w:val="Parta"/>
    <w:qFormat/>
    <w:rsid w:val="00BB025A"/>
    <w:pPr>
      <w:ind w:left="1360"/>
    </w:pPr>
  </w:style>
  <w:style w:type="paragraph" w:customStyle="1" w:styleId="QNum">
    <w:name w:val="QNum"/>
    <w:basedOn w:val="Normal"/>
    <w:rsid w:val="00BB025A"/>
    <w:pPr>
      <w:tabs>
        <w:tab w:val="right" w:pos="9469"/>
      </w:tabs>
      <w:spacing w:afterLines="50" w:after="120"/>
      <w:contextualSpacing/>
    </w:pPr>
    <w:rPr>
      <w:b/>
      <w:lang w:val="en-US"/>
    </w:rPr>
  </w:style>
  <w:style w:type="paragraph" w:customStyle="1" w:styleId="Parts">
    <w:name w:val="Part(s)"/>
    <w:basedOn w:val="Normal"/>
    <w:qFormat/>
    <w:rsid w:val="00010A0E"/>
    <w:pPr>
      <w:widowControl w:val="0"/>
      <w:spacing w:line="264" w:lineRule="auto"/>
    </w:pPr>
    <w:rPr>
      <w:rFonts w:eastAsiaTheme="minorHAnsi" w:cstheme="minorBidi"/>
      <w:szCs w:val="22"/>
    </w:rPr>
  </w:style>
  <w:style w:type="table" w:customStyle="1" w:styleId="TableGrid6">
    <w:name w:val="Table Grid6"/>
    <w:basedOn w:val="TableNormal"/>
    <w:next w:val="TableGrid"/>
    <w:rsid w:val="006F3527"/>
    <w:pPr>
      <w:ind w:left="0" w:firstLine="0"/>
    </w:pPr>
    <w:rPr>
      <w:rFonts w:ascii="New York" w:eastAsia="Times New Roman" w:hAnsi="New York"/>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qFormat/>
    <w:rsid w:val="00133F56"/>
    <w:pPr>
      <w:widowControl w:val="0"/>
    </w:pPr>
    <w:rPr>
      <w:rFonts w:eastAsiaTheme="minorHAnsi" w:cstheme="minorBidi"/>
      <w:szCs w:val="22"/>
    </w:rPr>
  </w:style>
  <w:style w:type="paragraph" w:customStyle="1" w:styleId="SolnBox">
    <w:name w:val="SolnBox"/>
    <w:basedOn w:val="Normal"/>
    <w:qFormat/>
    <w:rsid w:val="00133F56"/>
    <w:pPr>
      <w:widowControl w:val="0"/>
      <w:jc w:val="center"/>
    </w:pPr>
    <w:rPr>
      <w:rFonts w:eastAsiaTheme="minorHAnsi" w:cstheme="minorBidi"/>
      <w:b/>
      <w:color w:val="002060"/>
      <w:szCs w:val="22"/>
    </w:rPr>
  </w:style>
  <w:style w:type="paragraph" w:customStyle="1" w:styleId="Heading">
    <w:name w:val="Heading"/>
    <w:basedOn w:val="Normal"/>
    <w:qFormat/>
    <w:rsid w:val="00301DB9"/>
    <w:pPr>
      <w:tabs>
        <w:tab w:val="left" w:pos="360"/>
        <w:tab w:val="left" w:pos="720"/>
        <w:tab w:val="right" w:pos="9323"/>
      </w:tabs>
    </w:pPr>
    <w:rPr>
      <w:b/>
      <w:bCs/>
      <w:szCs w:val="22"/>
      <w:lang w:eastAsia="en-AU"/>
    </w:rPr>
  </w:style>
  <w:style w:type="character" w:customStyle="1" w:styleId="Variable">
    <w:name w:val="Variable"/>
    <w:uiPriority w:val="1"/>
    <w:qFormat/>
    <w:rsid w:val="00301DB9"/>
    <w:rPr>
      <w:rFonts w:ascii="Times New Roman" w:hAnsi="Times New Roman"/>
      <w:i/>
      <w:sz w:val="24"/>
    </w:rPr>
  </w:style>
  <w:style w:type="paragraph" w:styleId="BodyTextIndent2">
    <w:name w:val="Body Text Indent 2"/>
    <w:basedOn w:val="Normal"/>
    <w:link w:val="BodyTextIndent2Char"/>
    <w:uiPriority w:val="99"/>
    <w:semiHidden/>
    <w:unhideWhenUsed/>
    <w:rsid w:val="007C5639"/>
    <w:pPr>
      <w:spacing w:after="120" w:line="480" w:lineRule="auto"/>
      <w:ind w:left="283"/>
    </w:pPr>
  </w:style>
  <w:style w:type="character" w:customStyle="1" w:styleId="BodyTextIndent2Char">
    <w:name w:val="Body Text Indent 2 Char"/>
    <w:basedOn w:val="DefaultParagraphFont"/>
    <w:link w:val="BodyTextIndent2"/>
    <w:uiPriority w:val="99"/>
    <w:semiHidden/>
    <w:rsid w:val="007C563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58995">
      <w:bodyDiv w:val="1"/>
      <w:marLeft w:val="0"/>
      <w:marRight w:val="0"/>
      <w:marTop w:val="0"/>
      <w:marBottom w:val="0"/>
      <w:divBdr>
        <w:top w:val="none" w:sz="0" w:space="0" w:color="auto"/>
        <w:left w:val="none" w:sz="0" w:space="0" w:color="auto"/>
        <w:bottom w:val="none" w:sz="0" w:space="0" w:color="auto"/>
        <w:right w:val="none" w:sz="0" w:space="0" w:color="auto"/>
      </w:divBdr>
    </w:div>
    <w:div w:id="420027079">
      <w:bodyDiv w:val="1"/>
      <w:marLeft w:val="0"/>
      <w:marRight w:val="0"/>
      <w:marTop w:val="0"/>
      <w:marBottom w:val="0"/>
      <w:divBdr>
        <w:top w:val="none" w:sz="0" w:space="0" w:color="auto"/>
        <w:left w:val="none" w:sz="0" w:space="0" w:color="auto"/>
        <w:bottom w:val="none" w:sz="0" w:space="0" w:color="auto"/>
        <w:right w:val="none" w:sz="0" w:space="0" w:color="auto"/>
      </w:divBdr>
    </w:div>
    <w:div w:id="619728540">
      <w:bodyDiv w:val="1"/>
      <w:marLeft w:val="0"/>
      <w:marRight w:val="0"/>
      <w:marTop w:val="0"/>
      <w:marBottom w:val="0"/>
      <w:divBdr>
        <w:top w:val="none" w:sz="0" w:space="0" w:color="auto"/>
        <w:left w:val="none" w:sz="0" w:space="0" w:color="auto"/>
        <w:bottom w:val="none" w:sz="0" w:space="0" w:color="auto"/>
        <w:right w:val="none" w:sz="0" w:space="0" w:color="auto"/>
      </w:divBdr>
    </w:div>
    <w:div w:id="670566235">
      <w:bodyDiv w:val="1"/>
      <w:marLeft w:val="0"/>
      <w:marRight w:val="0"/>
      <w:marTop w:val="0"/>
      <w:marBottom w:val="0"/>
      <w:divBdr>
        <w:top w:val="none" w:sz="0" w:space="0" w:color="auto"/>
        <w:left w:val="none" w:sz="0" w:space="0" w:color="auto"/>
        <w:bottom w:val="none" w:sz="0" w:space="0" w:color="auto"/>
        <w:right w:val="none" w:sz="0" w:space="0" w:color="auto"/>
      </w:divBdr>
    </w:div>
    <w:div w:id="732627869">
      <w:bodyDiv w:val="1"/>
      <w:marLeft w:val="0"/>
      <w:marRight w:val="0"/>
      <w:marTop w:val="0"/>
      <w:marBottom w:val="0"/>
      <w:divBdr>
        <w:top w:val="none" w:sz="0" w:space="0" w:color="auto"/>
        <w:left w:val="none" w:sz="0" w:space="0" w:color="auto"/>
        <w:bottom w:val="none" w:sz="0" w:space="0" w:color="auto"/>
        <w:right w:val="none" w:sz="0" w:space="0" w:color="auto"/>
      </w:divBdr>
    </w:div>
    <w:div w:id="858349441">
      <w:bodyDiv w:val="1"/>
      <w:marLeft w:val="0"/>
      <w:marRight w:val="0"/>
      <w:marTop w:val="0"/>
      <w:marBottom w:val="0"/>
      <w:divBdr>
        <w:top w:val="none" w:sz="0" w:space="0" w:color="auto"/>
        <w:left w:val="none" w:sz="0" w:space="0" w:color="auto"/>
        <w:bottom w:val="none" w:sz="0" w:space="0" w:color="auto"/>
        <w:right w:val="none" w:sz="0" w:space="0" w:color="auto"/>
      </w:divBdr>
    </w:div>
    <w:div w:id="868950353">
      <w:bodyDiv w:val="1"/>
      <w:marLeft w:val="0"/>
      <w:marRight w:val="0"/>
      <w:marTop w:val="0"/>
      <w:marBottom w:val="0"/>
      <w:divBdr>
        <w:top w:val="none" w:sz="0" w:space="0" w:color="auto"/>
        <w:left w:val="none" w:sz="0" w:space="0" w:color="auto"/>
        <w:bottom w:val="none" w:sz="0" w:space="0" w:color="auto"/>
        <w:right w:val="none" w:sz="0" w:space="0" w:color="auto"/>
      </w:divBdr>
      <w:divsChild>
        <w:div w:id="548037199">
          <w:marLeft w:val="0"/>
          <w:marRight w:val="0"/>
          <w:marTop w:val="240"/>
          <w:marBottom w:val="240"/>
          <w:divBdr>
            <w:top w:val="none" w:sz="0" w:space="0" w:color="auto"/>
            <w:left w:val="none" w:sz="0" w:space="0" w:color="auto"/>
            <w:bottom w:val="none" w:sz="0" w:space="0" w:color="auto"/>
            <w:right w:val="none" w:sz="0" w:space="0" w:color="auto"/>
          </w:divBdr>
        </w:div>
      </w:divsChild>
    </w:div>
    <w:div w:id="921065779">
      <w:bodyDiv w:val="1"/>
      <w:marLeft w:val="0"/>
      <w:marRight w:val="0"/>
      <w:marTop w:val="0"/>
      <w:marBottom w:val="0"/>
      <w:divBdr>
        <w:top w:val="none" w:sz="0" w:space="0" w:color="auto"/>
        <w:left w:val="none" w:sz="0" w:space="0" w:color="auto"/>
        <w:bottom w:val="none" w:sz="0" w:space="0" w:color="auto"/>
        <w:right w:val="none" w:sz="0" w:space="0" w:color="auto"/>
      </w:divBdr>
    </w:div>
    <w:div w:id="981732417">
      <w:bodyDiv w:val="1"/>
      <w:marLeft w:val="0"/>
      <w:marRight w:val="0"/>
      <w:marTop w:val="0"/>
      <w:marBottom w:val="0"/>
      <w:divBdr>
        <w:top w:val="none" w:sz="0" w:space="0" w:color="auto"/>
        <w:left w:val="none" w:sz="0" w:space="0" w:color="auto"/>
        <w:bottom w:val="none" w:sz="0" w:space="0" w:color="auto"/>
        <w:right w:val="none" w:sz="0" w:space="0" w:color="auto"/>
      </w:divBdr>
    </w:div>
    <w:div w:id="1073435493">
      <w:bodyDiv w:val="1"/>
      <w:marLeft w:val="0"/>
      <w:marRight w:val="0"/>
      <w:marTop w:val="0"/>
      <w:marBottom w:val="0"/>
      <w:divBdr>
        <w:top w:val="none" w:sz="0" w:space="0" w:color="auto"/>
        <w:left w:val="none" w:sz="0" w:space="0" w:color="auto"/>
        <w:bottom w:val="none" w:sz="0" w:space="0" w:color="auto"/>
        <w:right w:val="none" w:sz="0" w:space="0" w:color="auto"/>
      </w:divBdr>
    </w:div>
    <w:div w:id="1111359741">
      <w:bodyDiv w:val="1"/>
      <w:marLeft w:val="0"/>
      <w:marRight w:val="0"/>
      <w:marTop w:val="0"/>
      <w:marBottom w:val="0"/>
      <w:divBdr>
        <w:top w:val="none" w:sz="0" w:space="0" w:color="auto"/>
        <w:left w:val="none" w:sz="0" w:space="0" w:color="auto"/>
        <w:bottom w:val="none" w:sz="0" w:space="0" w:color="auto"/>
        <w:right w:val="none" w:sz="0" w:space="0" w:color="auto"/>
      </w:divBdr>
    </w:div>
    <w:div w:id="1132945898">
      <w:bodyDiv w:val="1"/>
      <w:marLeft w:val="0"/>
      <w:marRight w:val="0"/>
      <w:marTop w:val="0"/>
      <w:marBottom w:val="0"/>
      <w:divBdr>
        <w:top w:val="none" w:sz="0" w:space="0" w:color="auto"/>
        <w:left w:val="none" w:sz="0" w:space="0" w:color="auto"/>
        <w:bottom w:val="none" w:sz="0" w:space="0" w:color="auto"/>
        <w:right w:val="none" w:sz="0" w:space="0" w:color="auto"/>
      </w:divBdr>
    </w:div>
    <w:div w:id="1377972421">
      <w:bodyDiv w:val="1"/>
      <w:marLeft w:val="0"/>
      <w:marRight w:val="0"/>
      <w:marTop w:val="0"/>
      <w:marBottom w:val="0"/>
      <w:divBdr>
        <w:top w:val="none" w:sz="0" w:space="0" w:color="auto"/>
        <w:left w:val="none" w:sz="0" w:space="0" w:color="auto"/>
        <w:bottom w:val="none" w:sz="0" w:space="0" w:color="auto"/>
        <w:right w:val="none" w:sz="0" w:space="0" w:color="auto"/>
      </w:divBdr>
    </w:div>
    <w:div w:id="1408531112">
      <w:bodyDiv w:val="1"/>
      <w:marLeft w:val="0"/>
      <w:marRight w:val="0"/>
      <w:marTop w:val="0"/>
      <w:marBottom w:val="0"/>
      <w:divBdr>
        <w:top w:val="none" w:sz="0" w:space="0" w:color="auto"/>
        <w:left w:val="none" w:sz="0" w:space="0" w:color="auto"/>
        <w:bottom w:val="none" w:sz="0" w:space="0" w:color="auto"/>
        <w:right w:val="none" w:sz="0" w:space="0" w:color="auto"/>
      </w:divBdr>
    </w:div>
    <w:div w:id="1463383527">
      <w:bodyDiv w:val="1"/>
      <w:marLeft w:val="0"/>
      <w:marRight w:val="0"/>
      <w:marTop w:val="0"/>
      <w:marBottom w:val="0"/>
      <w:divBdr>
        <w:top w:val="none" w:sz="0" w:space="0" w:color="auto"/>
        <w:left w:val="none" w:sz="0" w:space="0" w:color="auto"/>
        <w:bottom w:val="none" w:sz="0" w:space="0" w:color="auto"/>
        <w:right w:val="none" w:sz="0" w:space="0" w:color="auto"/>
      </w:divBdr>
    </w:div>
    <w:div w:id="1501507599">
      <w:bodyDiv w:val="1"/>
      <w:marLeft w:val="0"/>
      <w:marRight w:val="0"/>
      <w:marTop w:val="0"/>
      <w:marBottom w:val="0"/>
      <w:divBdr>
        <w:top w:val="none" w:sz="0" w:space="0" w:color="auto"/>
        <w:left w:val="none" w:sz="0" w:space="0" w:color="auto"/>
        <w:bottom w:val="none" w:sz="0" w:space="0" w:color="auto"/>
        <w:right w:val="none" w:sz="0" w:space="0" w:color="auto"/>
      </w:divBdr>
    </w:div>
    <w:div w:id="1553348185">
      <w:bodyDiv w:val="1"/>
      <w:marLeft w:val="0"/>
      <w:marRight w:val="0"/>
      <w:marTop w:val="0"/>
      <w:marBottom w:val="0"/>
      <w:divBdr>
        <w:top w:val="none" w:sz="0" w:space="0" w:color="auto"/>
        <w:left w:val="none" w:sz="0" w:space="0" w:color="auto"/>
        <w:bottom w:val="none" w:sz="0" w:space="0" w:color="auto"/>
        <w:right w:val="none" w:sz="0" w:space="0" w:color="auto"/>
      </w:divBdr>
    </w:div>
    <w:div w:id="1571575878">
      <w:bodyDiv w:val="1"/>
      <w:marLeft w:val="0"/>
      <w:marRight w:val="0"/>
      <w:marTop w:val="0"/>
      <w:marBottom w:val="0"/>
      <w:divBdr>
        <w:top w:val="none" w:sz="0" w:space="0" w:color="auto"/>
        <w:left w:val="none" w:sz="0" w:space="0" w:color="auto"/>
        <w:bottom w:val="none" w:sz="0" w:space="0" w:color="auto"/>
        <w:right w:val="none" w:sz="0" w:space="0" w:color="auto"/>
      </w:divBdr>
    </w:div>
    <w:div w:id="1677073015">
      <w:bodyDiv w:val="1"/>
      <w:marLeft w:val="0"/>
      <w:marRight w:val="0"/>
      <w:marTop w:val="0"/>
      <w:marBottom w:val="0"/>
      <w:divBdr>
        <w:top w:val="none" w:sz="0" w:space="0" w:color="auto"/>
        <w:left w:val="none" w:sz="0" w:space="0" w:color="auto"/>
        <w:bottom w:val="none" w:sz="0" w:space="0" w:color="auto"/>
        <w:right w:val="none" w:sz="0" w:space="0" w:color="auto"/>
      </w:divBdr>
    </w:div>
    <w:div w:id="1724403790">
      <w:bodyDiv w:val="1"/>
      <w:marLeft w:val="0"/>
      <w:marRight w:val="0"/>
      <w:marTop w:val="0"/>
      <w:marBottom w:val="0"/>
      <w:divBdr>
        <w:top w:val="none" w:sz="0" w:space="0" w:color="auto"/>
        <w:left w:val="none" w:sz="0" w:space="0" w:color="auto"/>
        <w:bottom w:val="none" w:sz="0" w:space="0" w:color="auto"/>
        <w:right w:val="none" w:sz="0" w:space="0" w:color="auto"/>
      </w:divBdr>
    </w:div>
    <w:div w:id="1783842598">
      <w:bodyDiv w:val="1"/>
      <w:marLeft w:val="0"/>
      <w:marRight w:val="0"/>
      <w:marTop w:val="0"/>
      <w:marBottom w:val="0"/>
      <w:divBdr>
        <w:top w:val="none" w:sz="0" w:space="0" w:color="auto"/>
        <w:left w:val="none" w:sz="0" w:space="0" w:color="auto"/>
        <w:bottom w:val="none" w:sz="0" w:space="0" w:color="auto"/>
        <w:right w:val="none" w:sz="0" w:space="0" w:color="auto"/>
      </w:divBdr>
    </w:div>
    <w:div w:id="1889099200">
      <w:bodyDiv w:val="1"/>
      <w:marLeft w:val="0"/>
      <w:marRight w:val="0"/>
      <w:marTop w:val="0"/>
      <w:marBottom w:val="0"/>
      <w:divBdr>
        <w:top w:val="none" w:sz="0" w:space="0" w:color="auto"/>
        <w:left w:val="none" w:sz="0" w:space="0" w:color="auto"/>
        <w:bottom w:val="none" w:sz="0" w:space="0" w:color="auto"/>
        <w:right w:val="none" w:sz="0" w:space="0" w:color="auto"/>
      </w:divBdr>
    </w:div>
    <w:div w:id="1920946906">
      <w:bodyDiv w:val="1"/>
      <w:marLeft w:val="0"/>
      <w:marRight w:val="0"/>
      <w:marTop w:val="0"/>
      <w:marBottom w:val="0"/>
      <w:divBdr>
        <w:top w:val="none" w:sz="0" w:space="0" w:color="auto"/>
        <w:left w:val="none" w:sz="0" w:space="0" w:color="auto"/>
        <w:bottom w:val="none" w:sz="0" w:space="0" w:color="auto"/>
        <w:right w:val="none" w:sz="0" w:space="0" w:color="auto"/>
      </w:divBdr>
    </w:div>
    <w:div w:id="193851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BBE4455E8CB94EBCD45401CE99B725" ma:contentTypeVersion="10" ma:contentTypeDescription="Create a new document." ma:contentTypeScope="" ma:versionID="b289a79da70da7f906eeb95f036fc2ff">
  <xsd:schema xmlns:xsd="http://www.w3.org/2001/XMLSchema" xmlns:xs="http://www.w3.org/2001/XMLSchema" xmlns:p="http://schemas.microsoft.com/office/2006/metadata/properties" xmlns:ns2="fbfa8141-049f-4f8d-973a-5523b279c284" xmlns:ns3="a9ef2fb6-f225-4231-bf0b-815f358a95ed" targetNamespace="http://schemas.microsoft.com/office/2006/metadata/properties" ma:root="true" ma:fieldsID="74e49261644e50af04d9579826d95660" ns2:_="" ns3:_="">
    <xsd:import namespace="fbfa8141-049f-4f8d-973a-5523b279c284"/>
    <xsd:import namespace="a9ef2fb6-f225-4231-bf0b-815f358a95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a8141-049f-4f8d-973a-5523b279c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ef2fb6-f225-4231-bf0b-815f358a95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7F5E4-877F-466E-8055-EC6E853E12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7998B8-FCF9-4C48-A7B4-989294456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a8141-049f-4f8d-973a-5523b279c284"/>
    <ds:schemaRef ds:uri="a9ef2fb6-f225-4231-bf0b-815f358a9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D3385-5260-4398-BAB8-9727F47C2E21}">
  <ds:schemaRefs>
    <ds:schemaRef ds:uri="http://schemas.microsoft.com/sharepoint/v3/contenttype/forms"/>
  </ds:schemaRefs>
</ds:datastoreItem>
</file>

<file path=customXml/itemProps4.xml><?xml version="1.0" encoding="utf-8"?>
<ds:datastoreItem xmlns:ds="http://schemas.openxmlformats.org/officeDocument/2006/customXml" ds:itemID="{104CAE29-53B0-4D0F-9B18-3E8659D6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19</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brayz</dc:creator>
  <cp:keywords/>
  <dc:description/>
  <cp:lastModifiedBy>YOUNG Philip [Perth Modern School]</cp:lastModifiedBy>
  <cp:revision>7</cp:revision>
  <cp:lastPrinted>2023-05-09T03:14:00Z</cp:lastPrinted>
  <dcterms:created xsi:type="dcterms:W3CDTF">2023-05-08T06:56:00Z</dcterms:created>
  <dcterms:modified xsi:type="dcterms:W3CDTF">2023-05-09T03:15:00Z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0x01010034BBE4455E8CB94EBCD45401CE99B725</vt:lpwstr>
  </property>
</Properties>
</file>